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C8AF" w14:textId="77777777" w:rsidR="0076317E" w:rsidRPr="00D66D35" w:rsidRDefault="0076317E" w:rsidP="00D66D35">
      <w:pPr>
        <w:pStyle w:val="KeinLeerraum"/>
        <w:rPr>
          <w:rFonts w:ascii="Arial" w:hAnsi="Arial" w:cs="Arial"/>
        </w:rPr>
      </w:pPr>
    </w:p>
    <w:p w14:paraId="6F77F183" w14:textId="57B58FCD" w:rsidR="00D66D35" w:rsidRPr="00176B23" w:rsidRDefault="005E4946" w:rsidP="00D66D35">
      <w:pPr>
        <w:pStyle w:val="KeinLeerraum"/>
        <w:rPr>
          <w:rFonts w:ascii="Arial" w:hAnsi="Arial" w:cs="Arial"/>
          <w:b/>
          <w:bCs/>
          <w:sz w:val="36"/>
          <w:szCs w:val="36"/>
        </w:rPr>
      </w:pPr>
      <w:r w:rsidRPr="00176B23">
        <w:rPr>
          <w:rFonts w:ascii="Arial" w:hAnsi="Arial" w:cs="Arial"/>
          <w:b/>
          <w:bCs/>
          <w:sz w:val="36"/>
          <w:szCs w:val="36"/>
        </w:rPr>
        <w:t>Beitrittserklärung Bern Capitals Saison 202</w:t>
      </w:r>
      <w:r w:rsidR="00E649F2">
        <w:rPr>
          <w:rFonts w:ascii="Arial" w:hAnsi="Arial" w:cs="Arial"/>
          <w:b/>
          <w:bCs/>
          <w:sz w:val="36"/>
          <w:szCs w:val="36"/>
        </w:rPr>
        <w:t>2</w:t>
      </w:r>
      <w:r w:rsidRPr="00176B23">
        <w:rPr>
          <w:rFonts w:ascii="Arial" w:hAnsi="Arial" w:cs="Arial"/>
          <w:b/>
          <w:bCs/>
          <w:sz w:val="36"/>
          <w:szCs w:val="36"/>
        </w:rPr>
        <w:t>/202</w:t>
      </w:r>
      <w:r w:rsidR="00E649F2">
        <w:rPr>
          <w:rFonts w:ascii="Arial" w:hAnsi="Arial" w:cs="Arial"/>
          <w:b/>
          <w:bCs/>
          <w:sz w:val="36"/>
          <w:szCs w:val="36"/>
        </w:rPr>
        <w:t>3</w:t>
      </w:r>
    </w:p>
    <w:p w14:paraId="17E4E0DE" w14:textId="50CFDB9B" w:rsidR="005E4946" w:rsidRDefault="005E4946" w:rsidP="00D66D35">
      <w:pPr>
        <w:pStyle w:val="KeinLeerraum"/>
        <w:rPr>
          <w:rFonts w:ascii="Arial" w:hAnsi="Arial" w:cs="Arial"/>
        </w:rPr>
      </w:pPr>
    </w:p>
    <w:p w14:paraId="5128B8A7" w14:textId="0276E718" w:rsidR="005E4946" w:rsidRDefault="005E4946" w:rsidP="00D66D35">
      <w:pPr>
        <w:pStyle w:val="KeinLeerraum"/>
        <w:rPr>
          <w:rFonts w:ascii="Arial" w:hAnsi="Arial" w:cs="Arial"/>
        </w:rPr>
      </w:pPr>
    </w:p>
    <w:tbl>
      <w:tblPr>
        <w:tblStyle w:val="Tabellenraster"/>
        <w:tblW w:w="9351" w:type="dxa"/>
        <w:tblLook w:val="04A0" w:firstRow="1" w:lastRow="0" w:firstColumn="1" w:lastColumn="0" w:noHBand="0" w:noVBand="1"/>
      </w:tblPr>
      <w:tblGrid>
        <w:gridCol w:w="1980"/>
        <w:gridCol w:w="2693"/>
        <w:gridCol w:w="1701"/>
        <w:gridCol w:w="2977"/>
      </w:tblGrid>
      <w:tr w:rsidR="00755537" w:rsidRPr="00755537" w14:paraId="24B659C4" w14:textId="77777777" w:rsidTr="00F7045C">
        <w:tc>
          <w:tcPr>
            <w:tcW w:w="1980" w:type="dxa"/>
          </w:tcPr>
          <w:p w14:paraId="2DAF35B3" w14:textId="08461568" w:rsidR="00755537" w:rsidRPr="00755537" w:rsidRDefault="00755537" w:rsidP="00D66D35">
            <w:pPr>
              <w:pStyle w:val="KeinLeerraum"/>
              <w:rPr>
                <w:rFonts w:ascii="Arial" w:hAnsi="Arial" w:cs="Arial"/>
              </w:rPr>
            </w:pPr>
            <w:r w:rsidRPr="00755537">
              <w:rPr>
                <w:rFonts w:ascii="Arial" w:hAnsi="Arial" w:cs="Arial"/>
              </w:rPr>
              <w:t>Name</w:t>
            </w:r>
          </w:p>
        </w:tc>
        <w:tc>
          <w:tcPr>
            <w:tcW w:w="2693" w:type="dxa"/>
          </w:tcPr>
          <w:p w14:paraId="35ABD391" w14:textId="77777777" w:rsidR="00755537" w:rsidRPr="00755537" w:rsidRDefault="00755537" w:rsidP="00D66D35">
            <w:pPr>
              <w:pStyle w:val="KeinLeerraum"/>
              <w:rPr>
                <w:rFonts w:ascii="Arial" w:hAnsi="Arial" w:cs="Arial"/>
                <w:sz w:val="28"/>
                <w:szCs w:val="28"/>
              </w:rPr>
            </w:pPr>
          </w:p>
        </w:tc>
        <w:tc>
          <w:tcPr>
            <w:tcW w:w="1701" w:type="dxa"/>
          </w:tcPr>
          <w:p w14:paraId="1BE03CB7" w14:textId="755D8302" w:rsidR="00755537" w:rsidRPr="00755537" w:rsidRDefault="00755537" w:rsidP="00D66D35">
            <w:pPr>
              <w:pStyle w:val="KeinLeerraum"/>
              <w:rPr>
                <w:rFonts w:ascii="Arial" w:hAnsi="Arial" w:cs="Arial"/>
              </w:rPr>
            </w:pPr>
            <w:r w:rsidRPr="00755537">
              <w:rPr>
                <w:rFonts w:ascii="Arial" w:hAnsi="Arial" w:cs="Arial"/>
              </w:rPr>
              <w:t>Vorname</w:t>
            </w:r>
          </w:p>
        </w:tc>
        <w:tc>
          <w:tcPr>
            <w:tcW w:w="2977" w:type="dxa"/>
          </w:tcPr>
          <w:p w14:paraId="0486068F" w14:textId="77777777" w:rsidR="00755537" w:rsidRPr="00755537" w:rsidRDefault="00755537" w:rsidP="00D66D35">
            <w:pPr>
              <w:pStyle w:val="KeinLeerraum"/>
              <w:rPr>
                <w:rFonts w:ascii="Arial" w:hAnsi="Arial" w:cs="Arial"/>
                <w:sz w:val="28"/>
                <w:szCs w:val="28"/>
              </w:rPr>
            </w:pPr>
          </w:p>
        </w:tc>
      </w:tr>
      <w:tr w:rsidR="00755537" w:rsidRPr="00755537" w14:paraId="1E661E91" w14:textId="77777777" w:rsidTr="00F7045C">
        <w:tc>
          <w:tcPr>
            <w:tcW w:w="1980" w:type="dxa"/>
          </w:tcPr>
          <w:p w14:paraId="7020124C" w14:textId="0F645005" w:rsidR="00755537" w:rsidRPr="00755537" w:rsidRDefault="00755537" w:rsidP="00D66D35">
            <w:pPr>
              <w:pStyle w:val="KeinLeerraum"/>
              <w:rPr>
                <w:rFonts w:ascii="Arial" w:hAnsi="Arial" w:cs="Arial"/>
              </w:rPr>
            </w:pPr>
            <w:r w:rsidRPr="00755537">
              <w:rPr>
                <w:rFonts w:ascii="Arial" w:hAnsi="Arial" w:cs="Arial"/>
              </w:rPr>
              <w:t>Adresse</w:t>
            </w:r>
          </w:p>
        </w:tc>
        <w:tc>
          <w:tcPr>
            <w:tcW w:w="2693" w:type="dxa"/>
          </w:tcPr>
          <w:p w14:paraId="196AEBA4" w14:textId="77777777" w:rsidR="00755537" w:rsidRPr="00755537" w:rsidRDefault="00755537" w:rsidP="00D66D35">
            <w:pPr>
              <w:pStyle w:val="KeinLeerraum"/>
              <w:rPr>
                <w:rFonts w:ascii="Arial" w:hAnsi="Arial" w:cs="Arial"/>
                <w:sz w:val="28"/>
                <w:szCs w:val="28"/>
              </w:rPr>
            </w:pPr>
          </w:p>
        </w:tc>
        <w:tc>
          <w:tcPr>
            <w:tcW w:w="1701" w:type="dxa"/>
          </w:tcPr>
          <w:p w14:paraId="35DEBA23" w14:textId="5392C8AD" w:rsidR="00755537" w:rsidRPr="00755537" w:rsidRDefault="00755537" w:rsidP="00D66D35">
            <w:pPr>
              <w:pStyle w:val="KeinLeerraum"/>
              <w:rPr>
                <w:rFonts w:ascii="Arial" w:hAnsi="Arial" w:cs="Arial"/>
                <w:sz w:val="28"/>
                <w:szCs w:val="28"/>
              </w:rPr>
            </w:pPr>
            <w:r w:rsidRPr="00755537">
              <w:rPr>
                <w:rFonts w:ascii="Arial" w:hAnsi="Arial" w:cs="Arial"/>
              </w:rPr>
              <w:t>PLZ/Ort</w:t>
            </w:r>
          </w:p>
        </w:tc>
        <w:tc>
          <w:tcPr>
            <w:tcW w:w="2977" w:type="dxa"/>
          </w:tcPr>
          <w:p w14:paraId="3C979619" w14:textId="77777777" w:rsidR="00755537" w:rsidRPr="00755537" w:rsidRDefault="00755537" w:rsidP="00D66D35">
            <w:pPr>
              <w:pStyle w:val="KeinLeerraum"/>
              <w:rPr>
                <w:rFonts w:ascii="Arial" w:hAnsi="Arial" w:cs="Arial"/>
                <w:sz w:val="28"/>
                <w:szCs w:val="28"/>
              </w:rPr>
            </w:pPr>
          </w:p>
        </w:tc>
      </w:tr>
      <w:tr w:rsidR="00755537" w:rsidRPr="00755537" w14:paraId="082DF693" w14:textId="77777777" w:rsidTr="00F7045C">
        <w:tc>
          <w:tcPr>
            <w:tcW w:w="1980" w:type="dxa"/>
          </w:tcPr>
          <w:p w14:paraId="0FBBF4E6" w14:textId="469CDADA" w:rsidR="00755537" w:rsidRPr="00755537" w:rsidRDefault="00755537" w:rsidP="00D66D35">
            <w:pPr>
              <w:pStyle w:val="KeinLeerraum"/>
              <w:rPr>
                <w:rFonts w:ascii="Arial" w:hAnsi="Arial" w:cs="Arial"/>
              </w:rPr>
            </w:pPr>
            <w:r w:rsidRPr="00755537">
              <w:rPr>
                <w:rFonts w:ascii="Arial" w:hAnsi="Arial" w:cs="Arial"/>
              </w:rPr>
              <w:t>Geburtsdatum</w:t>
            </w:r>
          </w:p>
        </w:tc>
        <w:tc>
          <w:tcPr>
            <w:tcW w:w="2693" w:type="dxa"/>
          </w:tcPr>
          <w:p w14:paraId="38AED4E0" w14:textId="77777777" w:rsidR="00755537" w:rsidRPr="00755537" w:rsidRDefault="00755537" w:rsidP="00D66D35">
            <w:pPr>
              <w:pStyle w:val="KeinLeerraum"/>
              <w:rPr>
                <w:rFonts w:ascii="Arial" w:hAnsi="Arial" w:cs="Arial"/>
                <w:sz w:val="28"/>
                <w:szCs w:val="28"/>
              </w:rPr>
            </w:pPr>
          </w:p>
        </w:tc>
        <w:tc>
          <w:tcPr>
            <w:tcW w:w="1701" w:type="dxa"/>
          </w:tcPr>
          <w:p w14:paraId="26296D7E" w14:textId="6D8B077A" w:rsidR="00755537" w:rsidRPr="00755537" w:rsidRDefault="00755537" w:rsidP="00D66D35">
            <w:pPr>
              <w:pStyle w:val="KeinLeerraum"/>
              <w:rPr>
                <w:rFonts w:ascii="Arial" w:hAnsi="Arial" w:cs="Arial"/>
                <w:sz w:val="28"/>
                <w:szCs w:val="28"/>
              </w:rPr>
            </w:pPr>
            <w:r w:rsidRPr="00755537">
              <w:rPr>
                <w:rFonts w:ascii="Arial" w:hAnsi="Arial" w:cs="Arial"/>
              </w:rPr>
              <w:t>Nationalität</w:t>
            </w:r>
          </w:p>
        </w:tc>
        <w:tc>
          <w:tcPr>
            <w:tcW w:w="2977" w:type="dxa"/>
          </w:tcPr>
          <w:p w14:paraId="1E5A45A1" w14:textId="77777777" w:rsidR="00755537" w:rsidRPr="00755537" w:rsidRDefault="00755537" w:rsidP="00D66D35">
            <w:pPr>
              <w:pStyle w:val="KeinLeerraum"/>
              <w:rPr>
                <w:rFonts w:ascii="Arial" w:hAnsi="Arial" w:cs="Arial"/>
                <w:sz w:val="28"/>
                <w:szCs w:val="28"/>
              </w:rPr>
            </w:pPr>
          </w:p>
        </w:tc>
      </w:tr>
      <w:tr w:rsidR="00755537" w:rsidRPr="00755537" w14:paraId="06A7B610" w14:textId="77777777" w:rsidTr="00F7045C">
        <w:tc>
          <w:tcPr>
            <w:tcW w:w="1980" w:type="dxa"/>
          </w:tcPr>
          <w:p w14:paraId="0C7412C3" w14:textId="21ADB797" w:rsidR="00755537" w:rsidRPr="00755537" w:rsidRDefault="00755537" w:rsidP="00D66D35">
            <w:pPr>
              <w:pStyle w:val="KeinLeerraum"/>
              <w:rPr>
                <w:rFonts w:ascii="Arial" w:hAnsi="Arial" w:cs="Arial"/>
              </w:rPr>
            </w:pPr>
            <w:r>
              <w:rPr>
                <w:rFonts w:ascii="Arial" w:hAnsi="Arial" w:cs="Arial"/>
              </w:rPr>
              <w:t>Handy</w:t>
            </w:r>
          </w:p>
        </w:tc>
        <w:tc>
          <w:tcPr>
            <w:tcW w:w="2693" w:type="dxa"/>
          </w:tcPr>
          <w:p w14:paraId="5C008334" w14:textId="77777777" w:rsidR="00755537" w:rsidRPr="00755537" w:rsidRDefault="00755537" w:rsidP="00D66D35">
            <w:pPr>
              <w:pStyle w:val="KeinLeerraum"/>
              <w:rPr>
                <w:rFonts w:ascii="Arial" w:hAnsi="Arial" w:cs="Arial"/>
                <w:sz w:val="28"/>
                <w:szCs w:val="28"/>
              </w:rPr>
            </w:pPr>
          </w:p>
        </w:tc>
        <w:tc>
          <w:tcPr>
            <w:tcW w:w="1701" w:type="dxa"/>
          </w:tcPr>
          <w:p w14:paraId="1AB63CDB" w14:textId="78D23563" w:rsidR="00755537" w:rsidRPr="00755537" w:rsidRDefault="00755537" w:rsidP="00D66D35">
            <w:pPr>
              <w:pStyle w:val="KeinLeerraum"/>
              <w:rPr>
                <w:rFonts w:ascii="Arial" w:hAnsi="Arial" w:cs="Arial"/>
              </w:rPr>
            </w:pPr>
            <w:r>
              <w:rPr>
                <w:rFonts w:ascii="Arial" w:hAnsi="Arial" w:cs="Arial"/>
              </w:rPr>
              <w:t>Tel Privat</w:t>
            </w:r>
          </w:p>
        </w:tc>
        <w:tc>
          <w:tcPr>
            <w:tcW w:w="2977" w:type="dxa"/>
          </w:tcPr>
          <w:p w14:paraId="5C4964AA" w14:textId="77777777" w:rsidR="00755537" w:rsidRPr="00755537" w:rsidRDefault="00755537" w:rsidP="00D66D35">
            <w:pPr>
              <w:pStyle w:val="KeinLeerraum"/>
              <w:rPr>
                <w:rFonts w:ascii="Arial" w:hAnsi="Arial" w:cs="Arial"/>
                <w:sz w:val="28"/>
                <w:szCs w:val="28"/>
              </w:rPr>
            </w:pPr>
          </w:p>
        </w:tc>
      </w:tr>
      <w:tr w:rsidR="00925316" w:rsidRPr="00755537" w14:paraId="64DBC8BB" w14:textId="77777777" w:rsidTr="00F7045C">
        <w:tc>
          <w:tcPr>
            <w:tcW w:w="1980" w:type="dxa"/>
          </w:tcPr>
          <w:p w14:paraId="4A1562F8" w14:textId="44C15D9F" w:rsidR="00925316" w:rsidRDefault="00925316" w:rsidP="00D66D35">
            <w:pPr>
              <w:pStyle w:val="KeinLeerraum"/>
              <w:rPr>
                <w:rFonts w:ascii="Arial" w:hAnsi="Arial" w:cs="Arial"/>
              </w:rPr>
            </w:pPr>
            <w:r>
              <w:rPr>
                <w:rFonts w:ascii="Arial" w:hAnsi="Arial" w:cs="Arial"/>
              </w:rPr>
              <w:t>AHV-Nummer</w:t>
            </w:r>
            <w:r w:rsidR="00984743">
              <w:rPr>
                <w:rFonts w:ascii="Arial" w:hAnsi="Arial" w:cs="Arial"/>
              </w:rPr>
              <w:t xml:space="preserve"> </w:t>
            </w:r>
            <w:r w:rsidR="00984743" w:rsidRPr="00755537">
              <w:rPr>
                <w:rFonts w:ascii="Arial" w:hAnsi="Arial" w:cs="Arial"/>
                <w:sz w:val="18"/>
                <w:szCs w:val="18"/>
                <w:vertAlign w:val="superscript"/>
              </w:rPr>
              <w:t>1</w:t>
            </w:r>
          </w:p>
          <w:p w14:paraId="2DD9DDE6" w14:textId="381A21C9" w:rsidR="00E87826" w:rsidRPr="00BA2F74" w:rsidRDefault="00E87826" w:rsidP="00D66D35">
            <w:pPr>
              <w:pStyle w:val="KeinLeerraum"/>
              <w:rPr>
                <w:rFonts w:ascii="Arial" w:hAnsi="Arial" w:cs="Arial"/>
                <w:sz w:val="18"/>
                <w:szCs w:val="18"/>
              </w:rPr>
            </w:pPr>
            <w:r w:rsidRPr="00BA2F74">
              <w:rPr>
                <w:rFonts w:ascii="Arial" w:hAnsi="Arial" w:cs="Arial"/>
                <w:sz w:val="18"/>
                <w:szCs w:val="18"/>
              </w:rPr>
              <w:t>(siehe Karte Krankenkasse)</w:t>
            </w:r>
          </w:p>
        </w:tc>
        <w:tc>
          <w:tcPr>
            <w:tcW w:w="2693" w:type="dxa"/>
          </w:tcPr>
          <w:p w14:paraId="1A228917" w14:textId="77777777" w:rsidR="00925316" w:rsidRPr="00755537" w:rsidRDefault="00925316" w:rsidP="00D66D35">
            <w:pPr>
              <w:pStyle w:val="KeinLeerraum"/>
              <w:rPr>
                <w:rFonts w:ascii="Arial" w:hAnsi="Arial" w:cs="Arial"/>
                <w:sz w:val="28"/>
                <w:szCs w:val="28"/>
              </w:rPr>
            </w:pPr>
          </w:p>
        </w:tc>
        <w:tc>
          <w:tcPr>
            <w:tcW w:w="1701" w:type="dxa"/>
          </w:tcPr>
          <w:p w14:paraId="39F1E43D" w14:textId="77777777" w:rsidR="00925316" w:rsidRDefault="00925316" w:rsidP="00D66D35">
            <w:pPr>
              <w:pStyle w:val="KeinLeerraum"/>
              <w:rPr>
                <w:rFonts w:ascii="Arial" w:hAnsi="Arial" w:cs="Arial"/>
              </w:rPr>
            </w:pPr>
          </w:p>
        </w:tc>
        <w:tc>
          <w:tcPr>
            <w:tcW w:w="2977" w:type="dxa"/>
          </w:tcPr>
          <w:p w14:paraId="0FCDCA6F" w14:textId="77777777" w:rsidR="00925316" w:rsidRPr="00755537" w:rsidRDefault="00925316" w:rsidP="00D66D35">
            <w:pPr>
              <w:pStyle w:val="KeinLeerraum"/>
              <w:rPr>
                <w:rFonts w:ascii="Arial" w:hAnsi="Arial" w:cs="Arial"/>
                <w:sz w:val="28"/>
                <w:szCs w:val="28"/>
              </w:rPr>
            </w:pPr>
          </w:p>
        </w:tc>
      </w:tr>
      <w:tr w:rsidR="00755537" w:rsidRPr="00755537" w14:paraId="6F88397C" w14:textId="77777777" w:rsidTr="00F7045C">
        <w:tc>
          <w:tcPr>
            <w:tcW w:w="1980" w:type="dxa"/>
          </w:tcPr>
          <w:p w14:paraId="3C529C81" w14:textId="70459D48" w:rsidR="00755537" w:rsidRDefault="00755537" w:rsidP="00D66D35">
            <w:pPr>
              <w:pStyle w:val="KeinLeerraum"/>
              <w:rPr>
                <w:rFonts w:ascii="Arial" w:hAnsi="Arial" w:cs="Arial"/>
              </w:rPr>
            </w:pPr>
            <w:r>
              <w:rPr>
                <w:rFonts w:ascii="Arial" w:hAnsi="Arial" w:cs="Arial"/>
              </w:rPr>
              <w:t xml:space="preserve">Vorname Mutter </w:t>
            </w:r>
            <w:r w:rsidRPr="00755537">
              <w:rPr>
                <w:rFonts w:ascii="Arial" w:hAnsi="Arial" w:cs="Arial"/>
                <w:vertAlign w:val="superscript"/>
              </w:rPr>
              <w:t>1</w:t>
            </w:r>
          </w:p>
        </w:tc>
        <w:tc>
          <w:tcPr>
            <w:tcW w:w="2693" w:type="dxa"/>
          </w:tcPr>
          <w:p w14:paraId="484AD7DB" w14:textId="77777777" w:rsidR="00755537" w:rsidRPr="00755537" w:rsidRDefault="00755537" w:rsidP="00D66D35">
            <w:pPr>
              <w:pStyle w:val="KeinLeerraum"/>
              <w:rPr>
                <w:rFonts w:ascii="Arial" w:hAnsi="Arial" w:cs="Arial"/>
                <w:sz w:val="28"/>
                <w:szCs w:val="28"/>
              </w:rPr>
            </w:pPr>
          </w:p>
        </w:tc>
        <w:tc>
          <w:tcPr>
            <w:tcW w:w="1701" w:type="dxa"/>
          </w:tcPr>
          <w:p w14:paraId="7A47C1F9" w14:textId="2E93C4C8" w:rsidR="00755537" w:rsidRDefault="00755537" w:rsidP="00D66D35">
            <w:pPr>
              <w:pStyle w:val="KeinLeerraum"/>
              <w:rPr>
                <w:rFonts w:ascii="Arial" w:hAnsi="Arial" w:cs="Arial"/>
              </w:rPr>
            </w:pPr>
            <w:r>
              <w:rPr>
                <w:rFonts w:ascii="Arial" w:hAnsi="Arial" w:cs="Arial"/>
              </w:rPr>
              <w:t xml:space="preserve">Handy Mutter </w:t>
            </w:r>
            <w:r w:rsidR="00BA2AC9" w:rsidRPr="00BA2AC9">
              <w:rPr>
                <w:rFonts w:ascii="Arial" w:hAnsi="Arial" w:cs="Arial"/>
                <w:vertAlign w:val="superscript"/>
              </w:rPr>
              <w:t>1</w:t>
            </w:r>
          </w:p>
        </w:tc>
        <w:tc>
          <w:tcPr>
            <w:tcW w:w="2977" w:type="dxa"/>
          </w:tcPr>
          <w:p w14:paraId="2DE9705C" w14:textId="77777777" w:rsidR="00755537" w:rsidRPr="00755537" w:rsidRDefault="00755537" w:rsidP="00D66D35">
            <w:pPr>
              <w:pStyle w:val="KeinLeerraum"/>
              <w:rPr>
                <w:rFonts w:ascii="Arial" w:hAnsi="Arial" w:cs="Arial"/>
                <w:sz w:val="28"/>
                <w:szCs w:val="28"/>
              </w:rPr>
            </w:pPr>
          </w:p>
        </w:tc>
      </w:tr>
      <w:tr w:rsidR="00755537" w:rsidRPr="00755537" w14:paraId="773129A5" w14:textId="77777777" w:rsidTr="00F7045C">
        <w:tc>
          <w:tcPr>
            <w:tcW w:w="1980" w:type="dxa"/>
          </w:tcPr>
          <w:p w14:paraId="2A522FE5" w14:textId="06A416F9" w:rsidR="00755537" w:rsidRDefault="00755537" w:rsidP="00D66D35">
            <w:pPr>
              <w:pStyle w:val="KeinLeerraum"/>
              <w:rPr>
                <w:rFonts w:ascii="Arial" w:hAnsi="Arial" w:cs="Arial"/>
              </w:rPr>
            </w:pPr>
            <w:r>
              <w:rPr>
                <w:rFonts w:ascii="Arial" w:hAnsi="Arial" w:cs="Arial"/>
              </w:rPr>
              <w:t xml:space="preserve">Vorname Vater </w:t>
            </w:r>
            <w:r w:rsidRPr="00755537">
              <w:rPr>
                <w:rFonts w:ascii="Arial" w:hAnsi="Arial" w:cs="Arial"/>
                <w:vertAlign w:val="superscript"/>
              </w:rPr>
              <w:t>1</w:t>
            </w:r>
          </w:p>
        </w:tc>
        <w:tc>
          <w:tcPr>
            <w:tcW w:w="2693" w:type="dxa"/>
          </w:tcPr>
          <w:p w14:paraId="2E04235B" w14:textId="77777777" w:rsidR="00755537" w:rsidRPr="00755537" w:rsidRDefault="00755537" w:rsidP="00D66D35">
            <w:pPr>
              <w:pStyle w:val="KeinLeerraum"/>
              <w:rPr>
                <w:rFonts w:ascii="Arial" w:hAnsi="Arial" w:cs="Arial"/>
                <w:sz w:val="28"/>
                <w:szCs w:val="28"/>
              </w:rPr>
            </w:pPr>
          </w:p>
        </w:tc>
        <w:tc>
          <w:tcPr>
            <w:tcW w:w="1701" w:type="dxa"/>
          </w:tcPr>
          <w:p w14:paraId="6FCD389E" w14:textId="291860B2" w:rsidR="00755537" w:rsidRDefault="00755537" w:rsidP="00D66D35">
            <w:pPr>
              <w:pStyle w:val="KeinLeerraum"/>
              <w:rPr>
                <w:rFonts w:ascii="Arial" w:hAnsi="Arial" w:cs="Arial"/>
              </w:rPr>
            </w:pPr>
            <w:r>
              <w:rPr>
                <w:rFonts w:ascii="Arial" w:hAnsi="Arial" w:cs="Arial"/>
              </w:rPr>
              <w:t xml:space="preserve">Handy Vater </w:t>
            </w:r>
            <w:r w:rsidRPr="00755537">
              <w:rPr>
                <w:rFonts w:ascii="Arial" w:hAnsi="Arial" w:cs="Arial"/>
                <w:vertAlign w:val="superscript"/>
              </w:rPr>
              <w:t>1</w:t>
            </w:r>
          </w:p>
        </w:tc>
        <w:tc>
          <w:tcPr>
            <w:tcW w:w="2977" w:type="dxa"/>
          </w:tcPr>
          <w:p w14:paraId="2F01E815" w14:textId="77777777" w:rsidR="00755537" w:rsidRPr="00755537" w:rsidRDefault="00755537" w:rsidP="00D66D35">
            <w:pPr>
              <w:pStyle w:val="KeinLeerraum"/>
              <w:rPr>
                <w:rFonts w:ascii="Arial" w:hAnsi="Arial" w:cs="Arial"/>
                <w:sz w:val="28"/>
                <w:szCs w:val="28"/>
              </w:rPr>
            </w:pPr>
          </w:p>
        </w:tc>
      </w:tr>
    </w:tbl>
    <w:p w14:paraId="268C2690" w14:textId="69B0278C" w:rsidR="00755537" w:rsidRDefault="00755537" w:rsidP="00D66D35">
      <w:pPr>
        <w:pStyle w:val="KeinLeerraum"/>
        <w:rPr>
          <w:rFonts w:ascii="Arial" w:hAnsi="Arial" w:cs="Arial"/>
        </w:rPr>
      </w:pPr>
    </w:p>
    <w:tbl>
      <w:tblPr>
        <w:tblStyle w:val="Tabellenraster"/>
        <w:tblW w:w="9351" w:type="dxa"/>
        <w:tblLook w:val="04A0" w:firstRow="1" w:lastRow="0" w:firstColumn="1" w:lastColumn="0" w:noHBand="0" w:noVBand="1"/>
      </w:tblPr>
      <w:tblGrid>
        <w:gridCol w:w="1980"/>
        <w:gridCol w:w="7371"/>
      </w:tblGrid>
      <w:tr w:rsidR="00755537" w:rsidRPr="00482157" w14:paraId="328A7F3D" w14:textId="77777777" w:rsidTr="00F7045C">
        <w:tc>
          <w:tcPr>
            <w:tcW w:w="1980" w:type="dxa"/>
          </w:tcPr>
          <w:p w14:paraId="2C8A06E0" w14:textId="7D24ACD0" w:rsidR="00755537" w:rsidRPr="00482157" w:rsidRDefault="00755537" w:rsidP="008D1D36">
            <w:pPr>
              <w:pStyle w:val="KeinLeerraum"/>
              <w:rPr>
                <w:rFonts w:ascii="Arial" w:hAnsi="Arial" w:cs="Arial"/>
              </w:rPr>
            </w:pPr>
            <w:r w:rsidRPr="00482157">
              <w:rPr>
                <w:rFonts w:ascii="Arial" w:hAnsi="Arial" w:cs="Arial"/>
              </w:rPr>
              <w:t xml:space="preserve">E-Mail </w:t>
            </w:r>
          </w:p>
        </w:tc>
        <w:tc>
          <w:tcPr>
            <w:tcW w:w="7371" w:type="dxa"/>
          </w:tcPr>
          <w:p w14:paraId="46367745" w14:textId="0D75B9C1" w:rsidR="00755537" w:rsidRPr="00482157" w:rsidRDefault="00755537" w:rsidP="008D1D36">
            <w:pPr>
              <w:pStyle w:val="KeinLeerraum"/>
              <w:rPr>
                <w:rFonts w:ascii="Arial" w:hAnsi="Arial" w:cs="Arial"/>
                <w:sz w:val="28"/>
                <w:szCs w:val="28"/>
              </w:rPr>
            </w:pPr>
          </w:p>
        </w:tc>
      </w:tr>
      <w:tr w:rsidR="00755537" w:rsidRPr="00482157" w14:paraId="4F3D4249" w14:textId="77777777" w:rsidTr="00F7045C">
        <w:tc>
          <w:tcPr>
            <w:tcW w:w="1980" w:type="dxa"/>
          </w:tcPr>
          <w:p w14:paraId="4472D501" w14:textId="671D80F8" w:rsidR="00755537" w:rsidRPr="00482157" w:rsidRDefault="00755537" w:rsidP="007718C8">
            <w:pPr>
              <w:pStyle w:val="KeinLeerraum"/>
              <w:rPr>
                <w:rFonts w:ascii="Arial" w:hAnsi="Arial" w:cs="Arial"/>
              </w:rPr>
            </w:pPr>
            <w:r w:rsidRPr="00482157">
              <w:rPr>
                <w:rFonts w:ascii="Arial" w:hAnsi="Arial" w:cs="Arial"/>
              </w:rPr>
              <w:t>E-Mail 2</w:t>
            </w:r>
          </w:p>
        </w:tc>
        <w:tc>
          <w:tcPr>
            <w:tcW w:w="7371" w:type="dxa"/>
          </w:tcPr>
          <w:p w14:paraId="04626EB1" w14:textId="14D6E972" w:rsidR="00755537" w:rsidRPr="00482157" w:rsidRDefault="00755537" w:rsidP="007718C8">
            <w:pPr>
              <w:pStyle w:val="KeinLeerraum"/>
              <w:rPr>
                <w:rFonts w:ascii="Arial" w:hAnsi="Arial" w:cs="Arial"/>
                <w:sz w:val="28"/>
                <w:szCs w:val="28"/>
              </w:rPr>
            </w:pPr>
          </w:p>
        </w:tc>
      </w:tr>
    </w:tbl>
    <w:p w14:paraId="10A8FAB7" w14:textId="163A33A1" w:rsidR="005E4946" w:rsidRDefault="005E4946" w:rsidP="00D66D35">
      <w:pPr>
        <w:pStyle w:val="KeinLeerraum"/>
        <w:rPr>
          <w:rFonts w:ascii="Arial" w:hAnsi="Arial" w:cs="Arial"/>
        </w:rPr>
      </w:pPr>
    </w:p>
    <w:p w14:paraId="1274530F" w14:textId="4FB0DA8F" w:rsidR="0098035F" w:rsidRPr="0098035F" w:rsidRDefault="0098035F" w:rsidP="0098035F">
      <w:pPr>
        <w:pStyle w:val="KeinLeerraum"/>
        <w:rPr>
          <w:rFonts w:ascii="Arial" w:hAnsi="Arial" w:cs="Arial"/>
          <w:lang w:val="de-DE"/>
        </w:rPr>
      </w:pPr>
      <w:r w:rsidRPr="0098035F">
        <w:rPr>
          <w:rFonts w:ascii="Arial" w:hAnsi="Arial" w:cs="Arial"/>
          <w:lang w:val="de-DE"/>
        </w:rPr>
        <w:t xml:space="preserve">Lizenz: </w:t>
      </w:r>
      <w:r w:rsidRPr="0098035F">
        <w:rPr>
          <w:rFonts w:ascii="Arial" w:hAnsi="Arial" w:cs="Arial"/>
          <w:lang w:val="de-DE"/>
        </w:rPr>
        <w:tab/>
        <w:t xml:space="preserve">□ sofort </w:t>
      </w:r>
      <w:r w:rsidR="00482157">
        <w:rPr>
          <w:rFonts w:ascii="Arial" w:hAnsi="Arial" w:cs="Arial"/>
          <w:lang w:val="de-DE"/>
        </w:rPr>
        <w:tab/>
      </w:r>
      <w:r w:rsidRPr="0098035F">
        <w:rPr>
          <w:rFonts w:ascii="Arial" w:hAnsi="Arial" w:cs="Arial"/>
          <w:lang w:val="de-DE"/>
        </w:rPr>
        <w:tab/>
        <w:t xml:space="preserve">□ nächste Saison </w:t>
      </w:r>
      <w:r w:rsidR="00482157">
        <w:rPr>
          <w:rFonts w:ascii="Arial" w:hAnsi="Arial" w:cs="Arial"/>
          <w:lang w:val="de-DE"/>
        </w:rPr>
        <w:tab/>
      </w:r>
      <w:r w:rsidRPr="0098035F">
        <w:rPr>
          <w:rFonts w:ascii="Arial" w:hAnsi="Arial" w:cs="Arial"/>
          <w:lang w:val="de-DE"/>
        </w:rPr>
        <w:tab/>
        <w:t xml:space="preserve">□ keine Lizenz </w:t>
      </w:r>
    </w:p>
    <w:p w14:paraId="21085202" w14:textId="77777777" w:rsidR="00BA1567" w:rsidRDefault="00BA1567" w:rsidP="00D66D35">
      <w:pPr>
        <w:pStyle w:val="KeinLeerraum"/>
        <w:rPr>
          <w:rFonts w:ascii="Arial" w:hAnsi="Arial" w:cs="Arial"/>
          <w:lang w:val="de-DE"/>
        </w:rPr>
      </w:pPr>
    </w:p>
    <w:tbl>
      <w:tblPr>
        <w:tblStyle w:val="Tabellenraster"/>
        <w:tblW w:w="9351" w:type="dxa"/>
        <w:tblLook w:val="04A0" w:firstRow="1" w:lastRow="0" w:firstColumn="1" w:lastColumn="0" w:noHBand="0" w:noVBand="1"/>
      </w:tblPr>
      <w:tblGrid>
        <w:gridCol w:w="2547"/>
        <w:gridCol w:w="6804"/>
      </w:tblGrid>
      <w:tr w:rsidR="00BA1567" w:rsidRPr="00482157" w14:paraId="68CF76E2" w14:textId="77777777" w:rsidTr="00C326E4">
        <w:tc>
          <w:tcPr>
            <w:tcW w:w="2547" w:type="dxa"/>
          </w:tcPr>
          <w:p w14:paraId="4713F6DE" w14:textId="5CFD8A7C" w:rsidR="00BA1567" w:rsidRPr="00482157" w:rsidRDefault="00BA1567" w:rsidP="001F4FCB">
            <w:pPr>
              <w:pStyle w:val="KeinLeerraum"/>
              <w:rPr>
                <w:rFonts w:ascii="Arial" w:hAnsi="Arial" w:cs="Arial"/>
              </w:rPr>
            </w:pPr>
            <w:r>
              <w:rPr>
                <w:rFonts w:ascii="Arial" w:hAnsi="Arial" w:cs="Arial"/>
              </w:rPr>
              <w:t>Team/Trainer</w:t>
            </w:r>
          </w:p>
        </w:tc>
        <w:tc>
          <w:tcPr>
            <w:tcW w:w="6804" w:type="dxa"/>
          </w:tcPr>
          <w:p w14:paraId="63F27DC2" w14:textId="77777777" w:rsidR="00BA1567" w:rsidRPr="00482157" w:rsidRDefault="00BA1567" w:rsidP="001F4FCB">
            <w:pPr>
              <w:pStyle w:val="KeinLeerraum"/>
              <w:rPr>
                <w:rFonts w:ascii="Arial" w:hAnsi="Arial" w:cs="Arial"/>
                <w:sz w:val="28"/>
                <w:szCs w:val="28"/>
              </w:rPr>
            </w:pPr>
          </w:p>
        </w:tc>
      </w:tr>
    </w:tbl>
    <w:p w14:paraId="265F8F9D" w14:textId="7737FFE4" w:rsidR="00482157" w:rsidRDefault="00482157" w:rsidP="00D66D35">
      <w:pPr>
        <w:pStyle w:val="KeinLeerraum"/>
        <w:rPr>
          <w:rFonts w:ascii="Arial" w:hAnsi="Arial" w:cs="Arial"/>
          <w:lang w:val="de-DE"/>
        </w:rPr>
      </w:pPr>
    </w:p>
    <w:tbl>
      <w:tblPr>
        <w:tblStyle w:val="Tabellenraster"/>
        <w:tblW w:w="9351" w:type="dxa"/>
        <w:tblLook w:val="04A0" w:firstRow="1" w:lastRow="0" w:firstColumn="1" w:lastColumn="0" w:noHBand="0" w:noVBand="1"/>
      </w:tblPr>
      <w:tblGrid>
        <w:gridCol w:w="2547"/>
        <w:gridCol w:w="6804"/>
      </w:tblGrid>
      <w:tr w:rsidR="00753730" w:rsidRPr="00482157" w14:paraId="63D6FB76" w14:textId="77777777" w:rsidTr="00C326E4">
        <w:tc>
          <w:tcPr>
            <w:tcW w:w="2547" w:type="dxa"/>
          </w:tcPr>
          <w:p w14:paraId="3B0C74C6" w14:textId="0078D92A" w:rsidR="00482157" w:rsidRPr="00482157" w:rsidRDefault="00482157" w:rsidP="00ED1C66">
            <w:pPr>
              <w:pStyle w:val="KeinLeerraum"/>
              <w:rPr>
                <w:rFonts w:ascii="Arial" w:hAnsi="Arial" w:cs="Arial"/>
              </w:rPr>
            </w:pPr>
            <w:r>
              <w:rPr>
                <w:rFonts w:ascii="Arial" w:hAnsi="Arial" w:cs="Arial"/>
              </w:rPr>
              <w:t>Allergien/Medikamente</w:t>
            </w:r>
          </w:p>
        </w:tc>
        <w:tc>
          <w:tcPr>
            <w:tcW w:w="6804" w:type="dxa"/>
          </w:tcPr>
          <w:p w14:paraId="67E8AA37" w14:textId="77777777" w:rsidR="00482157" w:rsidRPr="00482157" w:rsidRDefault="00482157" w:rsidP="00ED1C66">
            <w:pPr>
              <w:pStyle w:val="KeinLeerraum"/>
              <w:rPr>
                <w:rFonts w:ascii="Arial" w:hAnsi="Arial" w:cs="Arial"/>
                <w:sz w:val="28"/>
                <w:szCs w:val="28"/>
              </w:rPr>
            </w:pPr>
          </w:p>
        </w:tc>
      </w:tr>
    </w:tbl>
    <w:p w14:paraId="3A60D4B3" w14:textId="2FCCAF12" w:rsidR="00482157" w:rsidRDefault="00482157" w:rsidP="00D66D35">
      <w:pPr>
        <w:pStyle w:val="KeinLeerraum"/>
        <w:rPr>
          <w:rFonts w:ascii="Arial" w:hAnsi="Arial" w:cs="Arial"/>
          <w:lang w:val="de-DE"/>
        </w:rPr>
      </w:pPr>
    </w:p>
    <w:tbl>
      <w:tblPr>
        <w:tblStyle w:val="Tabellenraster"/>
        <w:tblW w:w="9351" w:type="dxa"/>
        <w:tblLook w:val="04A0" w:firstRow="1" w:lastRow="0" w:firstColumn="1" w:lastColumn="0" w:noHBand="0" w:noVBand="1"/>
      </w:tblPr>
      <w:tblGrid>
        <w:gridCol w:w="2547"/>
        <w:gridCol w:w="6804"/>
      </w:tblGrid>
      <w:tr w:rsidR="00753730" w:rsidRPr="00482157" w14:paraId="1531F129" w14:textId="77777777" w:rsidTr="00C326E4">
        <w:tc>
          <w:tcPr>
            <w:tcW w:w="2547" w:type="dxa"/>
          </w:tcPr>
          <w:p w14:paraId="36262ED2" w14:textId="1F9FD1E5" w:rsidR="00482157" w:rsidRPr="00482157" w:rsidRDefault="00482157" w:rsidP="00ED1C66">
            <w:pPr>
              <w:pStyle w:val="KeinLeerraum"/>
              <w:rPr>
                <w:rFonts w:ascii="Arial" w:hAnsi="Arial" w:cs="Arial"/>
              </w:rPr>
            </w:pPr>
            <w:r>
              <w:rPr>
                <w:rFonts w:ascii="Arial" w:hAnsi="Arial" w:cs="Arial"/>
              </w:rPr>
              <w:t>Bemerkungen</w:t>
            </w:r>
          </w:p>
        </w:tc>
        <w:tc>
          <w:tcPr>
            <w:tcW w:w="6804" w:type="dxa"/>
          </w:tcPr>
          <w:p w14:paraId="71DF0E3B" w14:textId="77777777" w:rsidR="00482157" w:rsidRPr="00482157" w:rsidRDefault="00482157" w:rsidP="00ED1C66">
            <w:pPr>
              <w:pStyle w:val="KeinLeerraum"/>
              <w:rPr>
                <w:rFonts w:ascii="Arial" w:hAnsi="Arial" w:cs="Arial"/>
                <w:sz w:val="28"/>
                <w:szCs w:val="28"/>
              </w:rPr>
            </w:pPr>
          </w:p>
        </w:tc>
      </w:tr>
    </w:tbl>
    <w:p w14:paraId="01CB970E" w14:textId="7A6E9906" w:rsidR="0098035F" w:rsidRDefault="0098035F" w:rsidP="00D66D35">
      <w:pPr>
        <w:pStyle w:val="KeinLeerraum"/>
        <w:rPr>
          <w:rFonts w:ascii="Arial" w:hAnsi="Arial" w:cs="Arial"/>
          <w:lang w:val="de-DE"/>
        </w:rPr>
      </w:pPr>
    </w:p>
    <w:p w14:paraId="1E5035A2" w14:textId="5C4B6394" w:rsidR="005E4946" w:rsidRDefault="00755537" w:rsidP="005E4946">
      <w:pPr>
        <w:pStyle w:val="KeinLeerraum"/>
        <w:rPr>
          <w:rFonts w:ascii="Arial" w:hAnsi="Arial" w:cs="Arial"/>
          <w:sz w:val="18"/>
          <w:szCs w:val="18"/>
        </w:rPr>
      </w:pPr>
      <w:r w:rsidRPr="00755537">
        <w:rPr>
          <w:rFonts w:ascii="Arial" w:hAnsi="Arial" w:cs="Arial"/>
          <w:sz w:val="18"/>
          <w:szCs w:val="18"/>
          <w:vertAlign w:val="superscript"/>
        </w:rPr>
        <w:t>1</w:t>
      </w:r>
      <w:r w:rsidR="0098035F" w:rsidRPr="0098035F">
        <w:rPr>
          <w:rFonts w:ascii="Arial" w:hAnsi="Arial" w:cs="Arial"/>
          <w:sz w:val="18"/>
          <w:szCs w:val="18"/>
        </w:rPr>
        <w:t xml:space="preserve"> Für Junioren unter 18 Jahre</w:t>
      </w:r>
      <w:r w:rsidR="004E5A11">
        <w:rPr>
          <w:rFonts w:ascii="Arial" w:hAnsi="Arial" w:cs="Arial"/>
          <w:sz w:val="18"/>
          <w:szCs w:val="18"/>
        </w:rPr>
        <w:t>n</w:t>
      </w:r>
      <w:r w:rsidR="0098035F" w:rsidRPr="0098035F">
        <w:rPr>
          <w:rFonts w:ascii="Arial" w:hAnsi="Arial" w:cs="Arial"/>
          <w:sz w:val="18"/>
          <w:szCs w:val="18"/>
        </w:rPr>
        <w:t xml:space="preserve"> obligatorisch</w:t>
      </w:r>
    </w:p>
    <w:p w14:paraId="320826CE" w14:textId="77777777" w:rsidR="00925316" w:rsidRDefault="00925316" w:rsidP="005E4946">
      <w:pPr>
        <w:pStyle w:val="KeinLeerraum"/>
        <w:rPr>
          <w:rFonts w:ascii="Arial" w:hAnsi="Arial" w:cs="Arial"/>
        </w:rPr>
      </w:pPr>
    </w:p>
    <w:p w14:paraId="072D9250" w14:textId="77777777" w:rsidR="00707A53" w:rsidRPr="00707A53" w:rsidRDefault="00707A53" w:rsidP="00707A53">
      <w:pPr>
        <w:autoSpaceDE w:val="0"/>
        <w:autoSpaceDN w:val="0"/>
        <w:adjustRightInd w:val="0"/>
        <w:rPr>
          <w:rFonts w:cs="Arial"/>
          <w:color w:val="000000"/>
          <w:sz w:val="16"/>
          <w:szCs w:val="16"/>
          <w:lang w:val="de-DE" w:eastAsia="de-DE"/>
        </w:rPr>
      </w:pPr>
      <w:r w:rsidRPr="00707A53">
        <w:rPr>
          <w:rFonts w:cs="Arial"/>
          <w:b/>
          <w:color w:val="000000"/>
          <w:sz w:val="16"/>
          <w:szCs w:val="16"/>
          <w:lang w:val="de-DE" w:eastAsia="de-DE"/>
        </w:rPr>
        <w:t>Wichtig:</w:t>
      </w:r>
      <w:r w:rsidRPr="00707A53">
        <w:rPr>
          <w:rFonts w:cs="Arial"/>
          <w:color w:val="000000"/>
          <w:sz w:val="16"/>
          <w:szCs w:val="16"/>
          <w:lang w:val="de-DE" w:eastAsia="de-DE"/>
        </w:rPr>
        <w:t xml:space="preserve"> </w:t>
      </w:r>
    </w:p>
    <w:p w14:paraId="7A52AB40" w14:textId="77777777" w:rsidR="00707A53" w:rsidRPr="004E5A11" w:rsidRDefault="00707A53" w:rsidP="004E5A11">
      <w:pPr>
        <w:pStyle w:val="Listenabsatz"/>
        <w:numPr>
          <w:ilvl w:val="0"/>
          <w:numId w:val="5"/>
        </w:numPr>
        <w:autoSpaceDE w:val="0"/>
        <w:autoSpaceDN w:val="0"/>
        <w:adjustRightInd w:val="0"/>
        <w:jc w:val="both"/>
        <w:rPr>
          <w:rFonts w:cs="Arial"/>
          <w:color w:val="000000"/>
          <w:sz w:val="18"/>
          <w:szCs w:val="18"/>
          <w:lang w:val="de-DE" w:eastAsia="de-DE"/>
        </w:rPr>
      </w:pPr>
      <w:r w:rsidRPr="004E5A11">
        <w:rPr>
          <w:rFonts w:cs="Arial"/>
          <w:color w:val="000000"/>
          <w:sz w:val="18"/>
          <w:szCs w:val="18"/>
          <w:lang w:val="de-DE" w:eastAsia="de-DE"/>
        </w:rPr>
        <w:t xml:space="preserve">Ohne Beitrittserklärung kann </w:t>
      </w:r>
      <w:r w:rsidRPr="004E5A11">
        <w:rPr>
          <w:rFonts w:cs="Arial"/>
          <w:b/>
          <w:color w:val="000000"/>
          <w:sz w:val="18"/>
          <w:szCs w:val="18"/>
          <w:lang w:val="de-DE" w:eastAsia="de-DE"/>
        </w:rPr>
        <w:t>keine Lizenz</w:t>
      </w:r>
      <w:r w:rsidRPr="004E5A11">
        <w:rPr>
          <w:rFonts w:cs="Arial"/>
          <w:color w:val="000000"/>
          <w:sz w:val="18"/>
          <w:szCs w:val="18"/>
          <w:lang w:val="de-DE" w:eastAsia="de-DE"/>
        </w:rPr>
        <w:t xml:space="preserve"> ausgestellt werden.</w:t>
      </w:r>
    </w:p>
    <w:p w14:paraId="5E6C1310" w14:textId="77777777" w:rsidR="004E5A11" w:rsidRDefault="00707A53" w:rsidP="004E5A11">
      <w:pPr>
        <w:pStyle w:val="Listenabsatz"/>
        <w:numPr>
          <w:ilvl w:val="0"/>
          <w:numId w:val="5"/>
        </w:numPr>
        <w:autoSpaceDE w:val="0"/>
        <w:autoSpaceDN w:val="0"/>
        <w:adjustRightInd w:val="0"/>
        <w:jc w:val="both"/>
        <w:rPr>
          <w:rFonts w:cs="Arial"/>
          <w:color w:val="000000"/>
          <w:sz w:val="18"/>
          <w:szCs w:val="18"/>
          <w:lang w:val="de-DE" w:eastAsia="de-DE"/>
        </w:rPr>
      </w:pPr>
      <w:r w:rsidRPr="004E5A11">
        <w:rPr>
          <w:rFonts w:cs="Arial"/>
          <w:color w:val="000000"/>
          <w:sz w:val="18"/>
          <w:szCs w:val="18"/>
          <w:lang w:val="de-DE" w:eastAsia="de-DE"/>
        </w:rPr>
        <w:t xml:space="preserve">Austritte aus dem Verein müssen </w:t>
      </w:r>
      <w:r w:rsidRPr="004E5A11">
        <w:rPr>
          <w:rFonts w:cs="Arial"/>
          <w:b/>
          <w:color w:val="000000"/>
          <w:sz w:val="18"/>
          <w:szCs w:val="18"/>
          <w:lang w:val="de-DE" w:eastAsia="de-DE"/>
        </w:rPr>
        <w:t>immer</w:t>
      </w:r>
      <w:r w:rsidRPr="004E5A11">
        <w:rPr>
          <w:rFonts w:cs="Arial"/>
          <w:color w:val="000000"/>
          <w:sz w:val="18"/>
          <w:szCs w:val="18"/>
          <w:lang w:val="de-DE" w:eastAsia="de-DE"/>
        </w:rPr>
        <w:t xml:space="preserve"> </w:t>
      </w:r>
      <w:r w:rsidRPr="004E5A11">
        <w:rPr>
          <w:rFonts w:cs="Arial"/>
          <w:b/>
          <w:color w:val="000000"/>
          <w:sz w:val="18"/>
          <w:szCs w:val="18"/>
          <w:lang w:val="de-DE" w:eastAsia="de-DE"/>
        </w:rPr>
        <w:t>schriftlich an die Geschäftsstelle</w:t>
      </w:r>
      <w:r w:rsidRPr="004E5A11">
        <w:rPr>
          <w:rFonts w:cs="Arial"/>
          <w:color w:val="000000"/>
          <w:sz w:val="18"/>
          <w:szCs w:val="18"/>
          <w:lang w:val="de-DE" w:eastAsia="de-DE"/>
        </w:rPr>
        <w:t xml:space="preserve"> erfolgen</w:t>
      </w:r>
    </w:p>
    <w:p w14:paraId="5080AC30" w14:textId="501F64DC" w:rsidR="00707A53" w:rsidRPr="004E5A11" w:rsidRDefault="00707A53" w:rsidP="004E5A11">
      <w:pPr>
        <w:pStyle w:val="Listenabsatz"/>
        <w:autoSpaceDE w:val="0"/>
        <w:autoSpaceDN w:val="0"/>
        <w:adjustRightInd w:val="0"/>
        <w:jc w:val="both"/>
        <w:rPr>
          <w:rFonts w:cs="Arial"/>
          <w:color w:val="000000"/>
          <w:sz w:val="18"/>
          <w:szCs w:val="18"/>
          <w:lang w:val="de-DE" w:eastAsia="de-DE"/>
        </w:rPr>
      </w:pPr>
      <w:r w:rsidRPr="004E5A11">
        <w:rPr>
          <w:rFonts w:cs="Arial"/>
          <w:color w:val="000000"/>
          <w:sz w:val="18"/>
          <w:szCs w:val="18"/>
          <w:lang w:val="de-DE" w:eastAsia="de-DE"/>
        </w:rPr>
        <w:t>(spätestens per 3</w:t>
      </w:r>
      <w:r w:rsidR="004E5A11">
        <w:rPr>
          <w:rFonts w:cs="Arial"/>
          <w:color w:val="000000"/>
          <w:sz w:val="18"/>
          <w:szCs w:val="18"/>
          <w:lang w:val="de-DE" w:eastAsia="de-DE"/>
        </w:rPr>
        <w:t>0. April.</w:t>
      </w:r>
      <w:r w:rsidRPr="004E5A11">
        <w:rPr>
          <w:rFonts w:cs="Arial"/>
          <w:color w:val="000000"/>
          <w:sz w:val="18"/>
          <w:szCs w:val="18"/>
          <w:lang w:val="de-DE" w:eastAsia="de-DE"/>
        </w:rPr>
        <w:t>)</w:t>
      </w:r>
    </w:p>
    <w:p w14:paraId="735A83AD" w14:textId="77777777" w:rsidR="00707A53" w:rsidRPr="004E5A11" w:rsidRDefault="00707A53" w:rsidP="004E5A11">
      <w:pPr>
        <w:pStyle w:val="Listenabsatz"/>
        <w:numPr>
          <w:ilvl w:val="0"/>
          <w:numId w:val="5"/>
        </w:numPr>
        <w:autoSpaceDE w:val="0"/>
        <w:autoSpaceDN w:val="0"/>
        <w:adjustRightInd w:val="0"/>
        <w:jc w:val="both"/>
        <w:rPr>
          <w:rFonts w:cs="Arial"/>
          <w:color w:val="000000"/>
          <w:sz w:val="18"/>
          <w:szCs w:val="18"/>
          <w:lang w:val="de-DE" w:eastAsia="de-DE"/>
        </w:rPr>
      </w:pPr>
      <w:r w:rsidRPr="004E5A11">
        <w:rPr>
          <w:rFonts w:cs="Arial"/>
          <w:color w:val="000000"/>
          <w:sz w:val="18"/>
          <w:szCs w:val="18"/>
          <w:lang w:val="de-DE" w:eastAsia="de-DE"/>
        </w:rPr>
        <w:t>Wer den Verein während der laufenden Saison verlässt, hat grundsätzlich den gesamten Vereinsbeitrag zu leisten. Ausnahmen entscheidet der Vorstand auf schriftlichen Antrag.</w:t>
      </w:r>
    </w:p>
    <w:p w14:paraId="727A86AB" w14:textId="77777777" w:rsidR="00707A53" w:rsidRPr="004E5A11" w:rsidRDefault="00707A53" w:rsidP="004E5A11">
      <w:pPr>
        <w:pStyle w:val="Listenabsatz"/>
        <w:numPr>
          <w:ilvl w:val="0"/>
          <w:numId w:val="5"/>
        </w:numPr>
        <w:autoSpaceDE w:val="0"/>
        <w:autoSpaceDN w:val="0"/>
        <w:adjustRightInd w:val="0"/>
        <w:jc w:val="both"/>
        <w:rPr>
          <w:rFonts w:cs="Arial"/>
          <w:color w:val="000000"/>
          <w:sz w:val="18"/>
          <w:szCs w:val="18"/>
          <w:lang w:val="de-DE" w:eastAsia="de-DE"/>
        </w:rPr>
      </w:pPr>
      <w:r w:rsidRPr="004E5A11">
        <w:rPr>
          <w:rFonts w:cs="Arial"/>
          <w:color w:val="000000"/>
          <w:sz w:val="18"/>
          <w:szCs w:val="18"/>
          <w:lang w:val="de-DE" w:eastAsia="de-DE"/>
        </w:rPr>
        <w:t>Die effektiven Lizenzkosten sind geschuldet, wenn der Austritt nach dem Lösen der Lizenz (ca. Juni) erfolgt.</w:t>
      </w:r>
    </w:p>
    <w:p w14:paraId="69AB9537" w14:textId="76884135" w:rsidR="00707A53" w:rsidRPr="00707A53" w:rsidRDefault="00707A53" w:rsidP="005E4946">
      <w:pPr>
        <w:pStyle w:val="KeinLeerraum"/>
        <w:rPr>
          <w:rFonts w:ascii="Arial" w:hAnsi="Arial" w:cs="Arial"/>
          <w:lang w:val="de-DE"/>
        </w:rPr>
      </w:pPr>
    </w:p>
    <w:p w14:paraId="223FDE39" w14:textId="1EC8FC84" w:rsidR="00EC7554" w:rsidRPr="000B7370" w:rsidRDefault="00EC7554" w:rsidP="00707A53">
      <w:pPr>
        <w:pStyle w:val="KeinLeerraum"/>
        <w:jc w:val="both"/>
        <w:rPr>
          <w:rFonts w:ascii="Arial" w:hAnsi="Arial" w:cs="Arial"/>
          <w:color w:val="FF0000"/>
          <w:sz w:val="18"/>
          <w:szCs w:val="18"/>
        </w:rPr>
      </w:pPr>
      <w:r w:rsidRPr="000B7370">
        <w:rPr>
          <w:rFonts w:ascii="Arial" w:hAnsi="Arial" w:cs="Arial"/>
          <w:color w:val="FF0000"/>
          <w:sz w:val="18"/>
          <w:szCs w:val="18"/>
        </w:rPr>
        <w:t>Laut schweizerischem Datenschutzgesetz dürfen Personendaten nicht beliebig zugänglich sein und ohne Zustimmung weder veröffentlicht noch weitergegeben werden.</w:t>
      </w:r>
    </w:p>
    <w:p w14:paraId="05FDAF71" w14:textId="7F39028E" w:rsidR="00707A53" w:rsidRPr="000B7370" w:rsidRDefault="00707A53" w:rsidP="00707A53">
      <w:pPr>
        <w:pStyle w:val="KeinLeerraum"/>
        <w:jc w:val="both"/>
        <w:rPr>
          <w:rFonts w:ascii="Arial" w:hAnsi="Arial" w:cs="Arial"/>
          <w:color w:val="FF0000"/>
          <w:sz w:val="18"/>
          <w:szCs w:val="18"/>
        </w:rPr>
      </w:pPr>
      <w:r w:rsidRPr="000B7370">
        <w:rPr>
          <w:rFonts w:ascii="Arial" w:hAnsi="Arial" w:cs="Arial"/>
          <w:color w:val="FF0000"/>
          <w:sz w:val="18"/>
          <w:szCs w:val="18"/>
        </w:rPr>
        <w:t>Auf die Mitgliederverwaltung des Vereins haben ausschliesslich Vereinsfunktionäre Zugang, deren Funktion den Zugriff auf Mitgliederdaten erfordert. Der Verein und jedes Vereinsmitglied verpflichten sich, die dem Verein zur Verfügung gestellten Daten mit der nötigen Sorgfaltspflicht gemäss schweizerischem DSG und Schweizer Recht zu behandeln.</w:t>
      </w:r>
      <w:r w:rsidR="000B7370" w:rsidRPr="000B7370">
        <w:rPr>
          <w:rFonts w:ascii="Arial" w:hAnsi="Arial" w:cs="Arial"/>
          <w:color w:val="FF0000"/>
          <w:sz w:val="18"/>
          <w:szCs w:val="18"/>
        </w:rPr>
        <w:t xml:space="preserve"> </w:t>
      </w:r>
      <w:r w:rsidR="00B51B9A" w:rsidRPr="000B7370">
        <w:rPr>
          <w:rFonts w:ascii="Arial" w:hAnsi="Arial" w:cs="Arial"/>
          <w:color w:val="FF0000"/>
          <w:sz w:val="18"/>
          <w:szCs w:val="18"/>
        </w:rPr>
        <w:t>Nach Austritt des Mitglieds werden die Personendaten archiviert.</w:t>
      </w:r>
    </w:p>
    <w:p w14:paraId="67D6E23D" w14:textId="39B23512" w:rsidR="00707A53" w:rsidRPr="00707A53" w:rsidRDefault="00707A53" w:rsidP="005E4946">
      <w:pPr>
        <w:pStyle w:val="KeinLeerraum"/>
        <w:rPr>
          <w:rFonts w:ascii="Arial" w:hAnsi="Arial" w:cs="Arial"/>
          <w:lang w:val="de-DE"/>
        </w:rPr>
      </w:pPr>
    </w:p>
    <w:p w14:paraId="04AAD77F" w14:textId="1EEB29DE" w:rsidR="00707A53" w:rsidRPr="00EC7554" w:rsidRDefault="00707A53" w:rsidP="005E4946">
      <w:pPr>
        <w:pStyle w:val="KeinLeerraum"/>
        <w:rPr>
          <w:rFonts w:ascii="Arial" w:hAnsi="Arial" w:cs="Arial"/>
        </w:rPr>
      </w:pPr>
      <w:r>
        <w:rPr>
          <w:rFonts w:ascii="Arial" w:hAnsi="Arial" w:cs="Arial"/>
        </w:rPr>
        <w:t>Mit meiner Unterschrift bestätige ich die Mitgliedschaft bei den Bern Capitals und erkläre mich mit den Statuten und Reglementen des Vereins einverstanden.</w:t>
      </w:r>
    </w:p>
    <w:p w14:paraId="47F07AE4" w14:textId="6FA7504C" w:rsidR="00EC7554" w:rsidRPr="00EC7554" w:rsidRDefault="00EC7554" w:rsidP="005E4946">
      <w:pPr>
        <w:pStyle w:val="KeinLeerraum"/>
        <w:rPr>
          <w:rFonts w:ascii="Arial" w:hAnsi="Arial" w:cs="Arial"/>
        </w:rPr>
      </w:pPr>
    </w:p>
    <w:p w14:paraId="1AC4C394" w14:textId="3CF9E50F" w:rsidR="00EC7554" w:rsidRDefault="00707A53" w:rsidP="005E4946">
      <w:pPr>
        <w:pStyle w:val="KeinLeerraum"/>
        <w:rPr>
          <w:rFonts w:ascii="Arial" w:hAnsi="Arial" w:cs="Arial"/>
        </w:rPr>
      </w:pPr>
      <w:r>
        <w:rPr>
          <w:rFonts w:ascii="Arial" w:hAnsi="Arial" w:cs="Arial"/>
        </w:rPr>
        <w:t>Ort/Datum</w:t>
      </w:r>
      <w:r>
        <w:rPr>
          <w:rFonts w:ascii="Arial" w:hAnsi="Arial" w:cs="Arial"/>
        </w:rPr>
        <w:tab/>
      </w:r>
      <w:r>
        <w:rPr>
          <w:rFonts w:ascii="Arial" w:hAnsi="Arial" w:cs="Arial"/>
        </w:rPr>
        <w:tab/>
      </w:r>
      <w:r>
        <w:rPr>
          <w:rFonts w:ascii="Arial" w:hAnsi="Arial" w:cs="Arial"/>
        </w:rPr>
        <w:tab/>
        <w:t>Unterschrift Mitglied</w:t>
      </w:r>
      <w:r>
        <w:rPr>
          <w:rFonts w:ascii="Arial" w:hAnsi="Arial" w:cs="Arial"/>
        </w:rPr>
        <w:tab/>
      </w:r>
      <w:r>
        <w:rPr>
          <w:rFonts w:ascii="Arial" w:hAnsi="Arial" w:cs="Arial"/>
        </w:rPr>
        <w:tab/>
      </w:r>
      <w:r>
        <w:rPr>
          <w:rFonts w:ascii="Arial" w:hAnsi="Arial" w:cs="Arial"/>
        </w:rPr>
        <w:tab/>
        <w:t>Unterschrift Eltern</w:t>
      </w:r>
    </w:p>
    <w:p w14:paraId="444C59D4" w14:textId="0C63067D" w:rsidR="00084F06" w:rsidRDefault="00707A53" w:rsidP="005E4946">
      <w:pPr>
        <w:pStyle w:val="KeinLeerraum"/>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(bei Minderjährigen)</w:t>
      </w:r>
    </w:p>
    <w:p w14:paraId="4DFC93F8" w14:textId="38DEC7FF" w:rsidR="004A3864" w:rsidRDefault="004A3864" w:rsidP="005E4946">
      <w:pPr>
        <w:pStyle w:val="KeinLeerraum"/>
        <w:rPr>
          <w:rFonts w:ascii="Arial" w:hAnsi="Arial" w:cs="Arial"/>
        </w:rPr>
      </w:pPr>
    </w:p>
    <w:p w14:paraId="55AB4539" w14:textId="77777777" w:rsidR="00482157" w:rsidRDefault="00482157" w:rsidP="005E4946">
      <w:pPr>
        <w:pStyle w:val="KeinLeerraum"/>
        <w:rPr>
          <w:rFonts w:ascii="Arial" w:hAnsi="Arial" w:cs="Arial"/>
        </w:rPr>
      </w:pPr>
    </w:p>
    <w:p w14:paraId="751D98F3" w14:textId="77777777" w:rsidR="00BA2F74" w:rsidRDefault="00BA2F74" w:rsidP="005E4946">
      <w:pPr>
        <w:pStyle w:val="KeinLeerraum"/>
        <w:rPr>
          <w:rFonts w:ascii="Arial" w:hAnsi="Arial" w:cs="Arial"/>
        </w:rPr>
      </w:pPr>
    </w:p>
    <w:p w14:paraId="4AA1191D" w14:textId="363C1DCE" w:rsidR="004A3864" w:rsidRDefault="004A3864" w:rsidP="005E4946">
      <w:pPr>
        <w:pStyle w:val="KeinLeerraum"/>
        <w:rPr>
          <w:rFonts w:ascii="Arial" w:hAnsi="Arial" w:cs="Arial"/>
        </w:rPr>
      </w:pPr>
      <w:r>
        <w:rPr>
          <w:rFonts w:ascii="Arial" w:hAnsi="Arial" w:cs="Arial"/>
        </w:rPr>
        <w:t>_____________________</w:t>
      </w:r>
      <w:r>
        <w:rPr>
          <w:rFonts w:ascii="Arial" w:hAnsi="Arial" w:cs="Arial"/>
        </w:rPr>
        <w:tab/>
        <w:t>__________________________</w:t>
      </w:r>
      <w:r>
        <w:rPr>
          <w:rFonts w:ascii="Arial" w:hAnsi="Arial" w:cs="Arial"/>
        </w:rPr>
        <w:tab/>
        <w:t>_____________________</w:t>
      </w:r>
    </w:p>
    <w:p w14:paraId="236B0CE9" w14:textId="118AD1EB" w:rsidR="00707A53" w:rsidRDefault="00707A53" w:rsidP="005E4946">
      <w:pPr>
        <w:pStyle w:val="KeinLeerraum"/>
        <w:rPr>
          <w:rFonts w:ascii="Arial" w:hAnsi="Arial" w:cs="Arial"/>
        </w:rPr>
      </w:pPr>
    </w:p>
    <w:p w14:paraId="64DE6827" w14:textId="77777777" w:rsidR="0077248A" w:rsidRDefault="0077248A" w:rsidP="005E4946">
      <w:pPr>
        <w:pStyle w:val="KeinLeerraum"/>
        <w:rPr>
          <w:rFonts w:ascii="Arial" w:hAnsi="Arial" w:cs="Arial"/>
        </w:rPr>
      </w:pPr>
    </w:p>
    <w:p w14:paraId="175F9A44" w14:textId="0DE548FD" w:rsidR="00084F06" w:rsidRPr="00BC2308" w:rsidRDefault="00084F06" w:rsidP="00084F06">
      <w:pPr>
        <w:autoSpaceDE w:val="0"/>
        <w:autoSpaceDN w:val="0"/>
        <w:adjustRightInd w:val="0"/>
        <w:rPr>
          <w:rFonts w:cs="Arial"/>
          <w:b/>
          <w:sz w:val="23"/>
          <w:szCs w:val="23"/>
          <w:lang w:val="de-DE" w:eastAsia="de-DE"/>
        </w:rPr>
      </w:pPr>
      <w:r w:rsidRPr="00BC2308">
        <w:rPr>
          <w:rFonts w:cs="Arial"/>
          <w:b/>
          <w:sz w:val="23"/>
          <w:szCs w:val="23"/>
          <w:lang w:val="de-DE" w:eastAsia="de-DE"/>
        </w:rPr>
        <w:t xml:space="preserve">Vereinsbeiträge Saison </w:t>
      </w:r>
      <w:r w:rsidR="00925316" w:rsidRPr="00BC2308">
        <w:rPr>
          <w:rFonts w:cs="Arial"/>
          <w:b/>
          <w:sz w:val="23"/>
          <w:szCs w:val="23"/>
          <w:lang w:val="de-DE" w:eastAsia="de-DE"/>
        </w:rPr>
        <w:t>20</w:t>
      </w:r>
      <w:r w:rsidR="00E31094" w:rsidRPr="00BC2308">
        <w:rPr>
          <w:rFonts w:cs="Arial"/>
          <w:b/>
          <w:sz w:val="23"/>
          <w:szCs w:val="23"/>
          <w:lang w:val="de-DE" w:eastAsia="de-DE"/>
        </w:rPr>
        <w:t>2</w:t>
      </w:r>
      <w:r w:rsidR="00BE1043">
        <w:rPr>
          <w:rFonts w:cs="Arial"/>
          <w:b/>
          <w:sz w:val="23"/>
          <w:szCs w:val="23"/>
          <w:lang w:val="de-DE" w:eastAsia="de-DE"/>
        </w:rPr>
        <w:t>2</w:t>
      </w:r>
      <w:r w:rsidR="00BC2308">
        <w:rPr>
          <w:rFonts w:cs="Arial"/>
          <w:b/>
          <w:sz w:val="23"/>
          <w:szCs w:val="23"/>
          <w:lang w:val="de-DE" w:eastAsia="de-DE"/>
        </w:rPr>
        <w:t>/202</w:t>
      </w:r>
      <w:r w:rsidR="00BE1043">
        <w:rPr>
          <w:rFonts w:cs="Arial"/>
          <w:b/>
          <w:sz w:val="23"/>
          <w:szCs w:val="23"/>
          <w:lang w:val="de-DE" w:eastAsia="de-DE"/>
        </w:rPr>
        <w:t>3</w:t>
      </w:r>
    </w:p>
    <w:p w14:paraId="1DB87525" w14:textId="4872CDDB" w:rsidR="00707A53" w:rsidRDefault="00707A53" w:rsidP="005E4946">
      <w:pPr>
        <w:pStyle w:val="KeinLeerraum"/>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2"/>
        <w:gridCol w:w="1440"/>
        <w:gridCol w:w="1440"/>
        <w:gridCol w:w="1440"/>
        <w:gridCol w:w="1413"/>
      </w:tblGrid>
      <w:tr w:rsidR="00BC2308" w:rsidRPr="00BC2308" w14:paraId="1D06264B" w14:textId="77777777" w:rsidTr="00DB6227">
        <w:tc>
          <w:tcPr>
            <w:tcW w:w="2263" w:type="dxa"/>
          </w:tcPr>
          <w:p w14:paraId="06B5C9D5" w14:textId="77777777" w:rsidR="00BC2308" w:rsidRPr="00BC2308" w:rsidRDefault="00BC2308" w:rsidP="00BC2308">
            <w:pPr>
              <w:tabs>
                <w:tab w:val="left" w:pos="1260"/>
              </w:tabs>
              <w:rPr>
                <w:b/>
                <w:sz w:val="20"/>
                <w:szCs w:val="20"/>
              </w:rPr>
            </w:pPr>
            <w:r w:rsidRPr="00BC2308">
              <w:rPr>
                <w:b/>
                <w:sz w:val="20"/>
                <w:szCs w:val="20"/>
              </w:rPr>
              <w:t>Status</w:t>
            </w:r>
          </w:p>
        </w:tc>
        <w:tc>
          <w:tcPr>
            <w:tcW w:w="1412" w:type="dxa"/>
          </w:tcPr>
          <w:p w14:paraId="070CA6A1" w14:textId="77777777" w:rsidR="00BC2308" w:rsidRPr="00BC2308" w:rsidRDefault="00BC2308" w:rsidP="00BC2308">
            <w:pPr>
              <w:tabs>
                <w:tab w:val="left" w:pos="1260"/>
              </w:tabs>
              <w:rPr>
                <w:b/>
                <w:sz w:val="20"/>
                <w:szCs w:val="20"/>
              </w:rPr>
            </w:pPr>
            <w:r w:rsidRPr="00BC2308">
              <w:rPr>
                <w:b/>
                <w:sz w:val="20"/>
                <w:szCs w:val="20"/>
              </w:rPr>
              <w:t>Mitglieder-beitrag</w:t>
            </w:r>
          </w:p>
        </w:tc>
        <w:tc>
          <w:tcPr>
            <w:tcW w:w="1440" w:type="dxa"/>
          </w:tcPr>
          <w:p w14:paraId="0B613573" w14:textId="77777777" w:rsidR="00BC2308" w:rsidRPr="00BC2308" w:rsidRDefault="00BC2308" w:rsidP="00BC2308">
            <w:pPr>
              <w:tabs>
                <w:tab w:val="left" w:pos="1260"/>
              </w:tabs>
              <w:rPr>
                <w:b/>
                <w:sz w:val="20"/>
                <w:szCs w:val="20"/>
              </w:rPr>
            </w:pPr>
            <w:r w:rsidRPr="00BC2308">
              <w:rPr>
                <w:b/>
                <w:sz w:val="20"/>
                <w:szCs w:val="20"/>
              </w:rPr>
              <w:t xml:space="preserve">Lizenz-kosten </w:t>
            </w:r>
            <w:r w:rsidRPr="00BC2308">
              <w:rPr>
                <w:b/>
                <w:sz w:val="20"/>
                <w:szCs w:val="20"/>
                <w:vertAlign w:val="superscript"/>
              </w:rPr>
              <w:t>1</w:t>
            </w:r>
          </w:p>
        </w:tc>
        <w:tc>
          <w:tcPr>
            <w:tcW w:w="1440" w:type="dxa"/>
          </w:tcPr>
          <w:p w14:paraId="2B4C30C7" w14:textId="77777777" w:rsidR="00BC2308" w:rsidRPr="00BC2308" w:rsidRDefault="00BC2308" w:rsidP="00BC2308">
            <w:pPr>
              <w:tabs>
                <w:tab w:val="left" w:pos="1260"/>
              </w:tabs>
              <w:rPr>
                <w:b/>
                <w:sz w:val="20"/>
                <w:szCs w:val="20"/>
              </w:rPr>
            </w:pPr>
            <w:r w:rsidRPr="00BC2308">
              <w:rPr>
                <w:b/>
                <w:sz w:val="20"/>
                <w:szCs w:val="20"/>
              </w:rPr>
              <w:t xml:space="preserve">Sponsoren-lauf </w:t>
            </w:r>
            <w:r w:rsidRPr="00BC2308">
              <w:rPr>
                <w:b/>
                <w:sz w:val="18"/>
                <w:szCs w:val="18"/>
              </w:rPr>
              <w:t>(mindestens)</w:t>
            </w:r>
          </w:p>
        </w:tc>
        <w:tc>
          <w:tcPr>
            <w:tcW w:w="1440" w:type="dxa"/>
          </w:tcPr>
          <w:p w14:paraId="24F81E62" w14:textId="77777777" w:rsidR="00BC2308" w:rsidRPr="00BC2308" w:rsidRDefault="00BC2308" w:rsidP="00BC2308">
            <w:pPr>
              <w:tabs>
                <w:tab w:val="left" w:pos="1260"/>
              </w:tabs>
              <w:rPr>
                <w:b/>
                <w:sz w:val="20"/>
                <w:szCs w:val="20"/>
              </w:rPr>
            </w:pPr>
            <w:r w:rsidRPr="00BC2308">
              <w:rPr>
                <w:b/>
                <w:sz w:val="20"/>
                <w:szCs w:val="20"/>
              </w:rPr>
              <w:t>Leistungs-</w:t>
            </w:r>
            <w:proofErr w:type="spellStart"/>
            <w:r w:rsidRPr="00BC2308">
              <w:rPr>
                <w:b/>
                <w:sz w:val="20"/>
                <w:szCs w:val="20"/>
              </w:rPr>
              <w:t>sportbeitrag</w:t>
            </w:r>
            <w:proofErr w:type="spellEnd"/>
            <w:r w:rsidRPr="00BC2308">
              <w:rPr>
                <w:b/>
                <w:sz w:val="20"/>
                <w:szCs w:val="20"/>
              </w:rPr>
              <w:t xml:space="preserve"> </w:t>
            </w:r>
            <w:r w:rsidRPr="00BC2308">
              <w:rPr>
                <w:b/>
                <w:sz w:val="20"/>
                <w:szCs w:val="20"/>
                <w:vertAlign w:val="superscript"/>
              </w:rPr>
              <w:t>2</w:t>
            </w:r>
          </w:p>
        </w:tc>
        <w:tc>
          <w:tcPr>
            <w:tcW w:w="1413" w:type="dxa"/>
          </w:tcPr>
          <w:p w14:paraId="5DB25224" w14:textId="77777777" w:rsidR="00BC2308" w:rsidRPr="00BC2308" w:rsidRDefault="00BC2308" w:rsidP="00BC2308">
            <w:pPr>
              <w:tabs>
                <w:tab w:val="left" w:pos="1260"/>
              </w:tabs>
              <w:rPr>
                <w:b/>
                <w:sz w:val="20"/>
                <w:szCs w:val="20"/>
              </w:rPr>
            </w:pPr>
            <w:r w:rsidRPr="00BC2308">
              <w:rPr>
                <w:b/>
                <w:sz w:val="20"/>
                <w:szCs w:val="20"/>
              </w:rPr>
              <w:t>TOTAL</w:t>
            </w:r>
          </w:p>
        </w:tc>
      </w:tr>
      <w:tr w:rsidR="00BC2308" w:rsidRPr="00BC2308" w14:paraId="20B04302" w14:textId="77777777" w:rsidTr="00DB6227">
        <w:tc>
          <w:tcPr>
            <w:tcW w:w="2263" w:type="dxa"/>
          </w:tcPr>
          <w:p w14:paraId="0FF7BE5A" w14:textId="77777777" w:rsidR="00BC2308" w:rsidRPr="00BC2308" w:rsidRDefault="00BC2308" w:rsidP="00BC2308">
            <w:pPr>
              <w:tabs>
                <w:tab w:val="left" w:pos="1260"/>
              </w:tabs>
            </w:pPr>
            <w:r w:rsidRPr="00BC2308">
              <w:t>Herren 1. Liga</w:t>
            </w:r>
          </w:p>
        </w:tc>
        <w:tc>
          <w:tcPr>
            <w:tcW w:w="1412" w:type="dxa"/>
          </w:tcPr>
          <w:p w14:paraId="2E4E3187" w14:textId="77777777" w:rsidR="00BC2308" w:rsidRPr="00BC2308" w:rsidRDefault="00BC2308" w:rsidP="00BC2308">
            <w:pPr>
              <w:tabs>
                <w:tab w:val="left" w:pos="1260"/>
              </w:tabs>
              <w:jc w:val="right"/>
            </w:pPr>
            <w:r w:rsidRPr="00BC2308">
              <w:t>CHF 550.00</w:t>
            </w:r>
          </w:p>
        </w:tc>
        <w:tc>
          <w:tcPr>
            <w:tcW w:w="1440" w:type="dxa"/>
          </w:tcPr>
          <w:p w14:paraId="08CECFAE" w14:textId="77777777" w:rsidR="00BC2308" w:rsidRPr="00BC2308" w:rsidRDefault="00BC2308" w:rsidP="00BC2308">
            <w:pPr>
              <w:tabs>
                <w:tab w:val="left" w:pos="1260"/>
              </w:tabs>
              <w:jc w:val="right"/>
            </w:pPr>
            <w:r w:rsidRPr="00BC2308">
              <w:t>CHF 85.00</w:t>
            </w:r>
          </w:p>
        </w:tc>
        <w:tc>
          <w:tcPr>
            <w:tcW w:w="1440" w:type="dxa"/>
          </w:tcPr>
          <w:p w14:paraId="0101EC34" w14:textId="77777777" w:rsidR="00BC2308" w:rsidRPr="00BC2308" w:rsidRDefault="00BC2308" w:rsidP="00BC2308">
            <w:pPr>
              <w:tabs>
                <w:tab w:val="left" w:pos="1260"/>
              </w:tabs>
              <w:jc w:val="right"/>
            </w:pPr>
          </w:p>
        </w:tc>
        <w:tc>
          <w:tcPr>
            <w:tcW w:w="1440" w:type="dxa"/>
          </w:tcPr>
          <w:p w14:paraId="41CF3DE3" w14:textId="77777777" w:rsidR="00BC2308" w:rsidRPr="00BC2308" w:rsidRDefault="00BC2308" w:rsidP="00BC2308">
            <w:pPr>
              <w:tabs>
                <w:tab w:val="left" w:pos="1260"/>
              </w:tabs>
              <w:jc w:val="right"/>
            </w:pPr>
            <w:r w:rsidRPr="00BC2308">
              <w:t>CHF 225.00</w:t>
            </w:r>
          </w:p>
        </w:tc>
        <w:tc>
          <w:tcPr>
            <w:tcW w:w="1413" w:type="dxa"/>
          </w:tcPr>
          <w:p w14:paraId="468613BE" w14:textId="77777777" w:rsidR="00BC2308" w:rsidRPr="00BC2308" w:rsidRDefault="00BC2308" w:rsidP="00BC2308">
            <w:pPr>
              <w:tabs>
                <w:tab w:val="left" w:pos="1260"/>
              </w:tabs>
              <w:jc w:val="right"/>
            </w:pPr>
            <w:r w:rsidRPr="00BC2308">
              <w:t>CHF 860.00</w:t>
            </w:r>
          </w:p>
        </w:tc>
      </w:tr>
      <w:tr w:rsidR="00BC2308" w:rsidRPr="00BC2308" w14:paraId="0338883B" w14:textId="77777777" w:rsidTr="00DB6227">
        <w:tc>
          <w:tcPr>
            <w:tcW w:w="2263" w:type="dxa"/>
          </w:tcPr>
          <w:p w14:paraId="2507552E" w14:textId="77777777" w:rsidR="00BC2308" w:rsidRPr="00BC2308" w:rsidRDefault="00BC2308" w:rsidP="00BC2308">
            <w:pPr>
              <w:tabs>
                <w:tab w:val="left" w:pos="1260"/>
              </w:tabs>
            </w:pPr>
            <w:r w:rsidRPr="00BC2308">
              <w:t>Herren U21</w:t>
            </w:r>
          </w:p>
        </w:tc>
        <w:tc>
          <w:tcPr>
            <w:tcW w:w="1412" w:type="dxa"/>
          </w:tcPr>
          <w:p w14:paraId="255B9B0E" w14:textId="77777777" w:rsidR="00BC2308" w:rsidRPr="00BC2308" w:rsidRDefault="00BC2308" w:rsidP="00BC2308">
            <w:pPr>
              <w:tabs>
                <w:tab w:val="left" w:pos="1260"/>
              </w:tabs>
              <w:jc w:val="right"/>
            </w:pPr>
            <w:r w:rsidRPr="00BC2308">
              <w:t>CHF 550.00</w:t>
            </w:r>
          </w:p>
        </w:tc>
        <w:tc>
          <w:tcPr>
            <w:tcW w:w="1440" w:type="dxa"/>
          </w:tcPr>
          <w:p w14:paraId="46583DA7" w14:textId="77777777" w:rsidR="00BC2308" w:rsidRPr="00BC2308" w:rsidRDefault="00BC2308" w:rsidP="00BC2308">
            <w:pPr>
              <w:tabs>
                <w:tab w:val="left" w:pos="1260"/>
              </w:tabs>
              <w:jc w:val="right"/>
            </w:pPr>
            <w:r w:rsidRPr="00BC2308">
              <w:t>CHF 45.00</w:t>
            </w:r>
          </w:p>
        </w:tc>
        <w:tc>
          <w:tcPr>
            <w:tcW w:w="1440" w:type="dxa"/>
          </w:tcPr>
          <w:p w14:paraId="42421A24" w14:textId="77777777" w:rsidR="00BC2308" w:rsidRPr="00BC2308" w:rsidRDefault="00BC2308" w:rsidP="00BC2308">
            <w:pPr>
              <w:tabs>
                <w:tab w:val="left" w:pos="1260"/>
              </w:tabs>
              <w:jc w:val="right"/>
            </w:pPr>
          </w:p>
        </w:tc>
        <w:tc>
          <w:tcPr>
            <w:tcW w:w="1440" w:type="dxa"/>
          </w:tcPr>
          <w:p w14:paraId="7CF1B52F" w14:textId="77777777" w:rsidR="00BC2308" w:rsidRPr="00BC2308" w:rsidRDefault="00BC2308" w:rsidP="00BC2308">
            <w:pPr>
              <w:tabs>
                <w:tab w:val="left" w:pos="1260"/>
              </w:tabs>
              <w:jc w:val="right"/>
            </w:pPr>
            <w:r w:rsidRPr="00BC2308">
              <w:t>CHF 200.00</w:t>
            </w:r>
          </w:p>
        </w:tc>
        <w:tc>
          <w:tcPr>
            <w:tcW w:w="1413" w:type="dxa"/>
          </w:tcPr>
          <w:p w14:paraId="5FC0D1AB" w14:textId="77777777" w:rsidR="00BC2308" w:rsidRPr="00BC2308" w:rsidRDefault="00BC2308" w:rsidP="00BC2308">
            <w:pPr>
              <w:tabs>
                <w:tab w:val="left" w:pos="1260"/>
              </w:tabs>
              <w:jc w:val="right"/>
            </w:pPr>
            <w:r w:rsidRPr="00BC2308">
              <w:t>CHF 795.00</w:t>
            </w:r>
          </w:p>
        </w:tc>
      </w:tr>
      <w:tr w:rsidR="00BC2308" w:rsidRPr="00BC2308" w14:paraId="0868B9BB" w14:textId="77777777" w:rsidTr="00DB6227">
        <w:tc>
          <w:tcPr>
            <w:tcW w:w="2263" w:type="dxa"/>
          </w:tcPr>
          <w:p w14:paraId="2ACF039F" w14:textId="77777777" w:rsidR="00BC2308" w:rsidRPr="00BC2308" w:rsidRDefault="00BC2308" w:rsidP="00BC2308">
            <w:pPr>
              <w:tabs>
                <w:tab w:val="left" w:pos="1260"/>
              </w:tabs>
            </w:pPr>
            <w:r w:rsidRPr="00BC2308">
              <w:t>Herren U18</w:t>
            </w:r>
          </w:p>
        </w:tc>
        <w:tc>
          <w:tcPr>
            <w:tcW w:w="1412" w:type="dxa"/>
          </w:tcPr>
          <w:p w14:paraId="62CAA97A" w14:textId="77777777" w:rsidR="00BC2308" w:rsidRPr="00BC2308" w:rsidRDefault="00BC2308" w:rsidP="00BC2308">
            <w:pPr>
              <w:tabs>
                <w:tab w:val="left" w:pos="1260"/>
              </w:tabs>
              <w:jc w:val="right"/>
            </w:pPr>
            <w:r w:rsidRPr="00BC2308">
              <w:t>CHF 400.00</w:t>
            </w:r>
          </w:p>
        </w:tc>
        <w:tc>
          <w:tcPr>
            <w:tcW w:w="1440" w:type="dxa"/>
          </w:tcPr>
          <w:p w14:paraId="13D49F70" w14:textId="77777777" w:rsidR="00BC2308" w:rsidRPr="00BC2308" w:rsidRDefault="00BC2308" w:rsidP="00BC2308">
            <w:pPr>
              <w:tabs>
                <w:tab w:val="left" w:pos="1260"/>
              </w:tabs>
              <w:jc w:val="right"/>
            </w:pPr>
            <w:r w:rsidRPr="00BC2308">
              <w:t>CHF 45.00</w:t>
            </w:r>
          </w:p>
        </w:tc>
        <w:tc>
          <w:tcPr>
            <w:tcW w:w="1440" w:type="dxa"/>
          </w:tcPr>
          <w:p w14:paraId="5EF557AA" w14:textId="77777777" w:rsidR="00BC2308" w:rsidRPr="00BC2308" w:rsidRDefault="00BC2308" w:rsidP="00BC2308">
            <w:pPr>
              <w:tabs>
                <w:tab w:val="left" w:pos="1260"/>
              </w:tabs>
              <w:jc w:val="right"/>
            </w:pPr>
            <w:r w:rsidRPr="00BC2308">
              <w:t>CHF 150.00</w:t>
            </w:r>
          </w:p>
        </w:tc>
        <w:tc>
          <w:tcPr>
            <w:tcW w:w="1440" w:type="dxa"/>
          </w:tcPr>
          <w:p w14:paraId="0530F5A5" w14:textId="77777777" w:rsidR="00BC2308" w:rsidRPr="00BC2308" w:rsidRDefault="00BC2308" w:rsidP="00BC2308">
            <w:pPr>
              <w:tabs>
                <w:tab w:val="left" w:pos="1260"/>
              </w:tabs>
              <w:jc w:val="right"/>
            </w:pPr>
            <w:r w:rsidRPr="00BC2308">
              <w:t>CHF 150.00</w:t>
            </w:r>
          </w:p>
        </w:tc>
        <w:tc>
          <w:tcPr>
            <w:tcW w:w="1413" w:type="dxa"/>
          </w:tcPr>
          <w:p w14:paraId="424C6919" w14:textId="77777777" w:rsidR="00BC2308" w:rsidRPr="00BC2308" w:rsidRDefault="00BC2308" w:rsidP="00BC2308">
            <w:pPr>
              <w:tabs>
                <w:tab w:val="left" w:pos="1260"/>
              </w:tabs>
              <w:jc w:val="right"/>
            </w:pPr>
            <w:r w:rsidRPr="00BC2308">
              <w:t>CHF 745.00</w:t>
            </w:r>
          </w:p>
        </w:tc>
      </w:tr>
      <w:tr w:rsidR="00BC2308" w:rsidRPr="00BC2308" w14:paraId="33B5D913" w14:textId="77777777" w:rsidTr="00DB6227">
        <w:tc>
          <w:tcPr>
            <w:tcW w:w="2263" w:type="dxa"/>
          </w:tcPr>
          <w:p w14:paraId="34A9DFA6" w14:textId="6D951BAC" w:rsidR="00BC2308" w:rsidRPr="00BC2308" w:rsidRDefault="00BC2308" w:rsidP="00BC2308">
            <w:pPr>
              <w:tabs>
                <w:tab w:val="left" w:pos="1260"/>
              </w:tabs>
            </w:pPr>
            <w:r w:rsidRPr="00BC2308">
              <w:t>Herren U16</w:t>
            </w:r>
            <w:r w:rsidR="00755AB7">
              <w:t xml:space="preserve"> </w:t>
            </w:r>
            <w:r w:rsidR="00755AB7">
              <w:rPr>
                <w:b/>
                <w:sz w:val="20"/>
                <w:szCs w:val="20"/>
                <w:vertAlign w:val="superscript"/>
              </w:rPr>
              <w:t>3</w:t>
            </w:r>
          </w:p>
        </w:tc>
        <w:tc>
          <w:tcPr>
            <w:tcW w:w="1412" w:type="dxa"/>
          </w:tcPr>
          <w:p w14:paraId="73F5BD4A" w14:textId="77777777" w:rsidR="00BC2308" w:rsidRPr="00BC2308" w:rsidRDefault="00BC2308" w:rsidP="00BC2308">
            <w:pPr>
              <w:tabs>
                <w:tab w:val="left" w:pos="1260"/>
              </w:tabs>
              <w:jc w:val="right"/>
            </w:pPr>
            <w:r w:rsidRPr="00BC2308">
              <w:t>CHF 350.00</w:t>
            </w:r>
          </w:p>
        </w:tc>
        <w:tc>
          <w:tcPr>
            <w:tcW w:w="1440" w:type="dxa"/>
          </w:tcPr>
          <w:p w14:paraId="356BC5DB" w14:textId="77777777" w:rsidR="00BC2308" w:rsidRPr="00BC2308" w:rsidRDefault="00BC2308" w:rsidP="00BC2308">
            <w:pPr>
              <w:tabs>
                <w:tab w:val="left" w:pos="1260"/>
              </w:tabs>
              <w:jc w:val="right"/>
            </w:pPr>
            <w:r w:rsidRPr="00BC2308">
              <w:t>CHF 45.00</w:t>
            </w:r>
          </w:p>
        </w:tc>
        <w:tc>
          <w:tcPr>
            <w:tcW w:w="1440" w:type="dxa"/>
          </w:tcPr>
          <w:p w14:paraId="029233B6" w14:textId="77777777" w:rsidR="00BC2308" w:rsidRPr="00BC2308" w:rsidRDefault="00BC2308" w:rsidP="00BC2308">
            <w:pPr>
              <w:tabs>
                <w:tab w:val="left" w:pos="1260"/>
              </w:tabs>
              <w:jc w:val="right"/>
            </w:pPr>
            <w:r w:rsidRPr="00BC2308">
              <w:t>CHF 150.00</w:t>
            </w:r>
          </w:p>
        </w:tc>
        <w:tc>
          <w:tcPr>
            <w:tcW w:w="1440" w:type="dxa"/>
          </w:tcPr>
          <w:p w14:paraId="3DD675BB" w14:textId="77777777" w:rsidR="00BC2308" w:rsidRPr="00BC2308" w:rsidRDefault="00BC2308" w:rsidP="00BC2308">
            <w:pPr>
              <w:tabs>
                <w:tab w:val="left" w:pos="1260"/>
              </w:tabs>
              <w:jc w:val="right"/>
            </w:pPr>
          </w:p>
        </w:tc>
        <w:tc>
          <w:tcPr>
            <w:tcW w:w="1413" w:type="dxa"/>
          </w:tcPr>
          <w:p w14:paraId="676F4BA5" w14:textId="77777777" w:rsidR="00BC2308" w:rsidRPr="00BC2308" w:rsidRDefault="00BC2308" w:rsidP="00BC2308">
            <w:pPr>
              <w:tabs>
                <w:tab w:val="left" w:pos="1260"/>
              </w:tabs>
              <w:jc w:val="right"/>
            </w:pPr>
            <w:r w:rsidRPr="00BC2308">
              <w:t>CHF 545.00</w:t>
            </w:r>
          </w:p>
        </w:tc>
      </w:tr>
      <w:tr w:rsidR="00BC2308" w:rsidRPr="00BC2308" w14:paraId="410AED5A" w14:textId="77777777" w:rsidTr="00DB6227">
        <w:tc>
          <w:tcPr>
            <w:tcW w:w="2263" w:type="dxa"/>
          </w:tcPr>
          <w:p w14:paraId="62558977" w14:textId="68EF4A99" w:rsidR="00BC2308" w:rsidRPr="00EC283E" w:rsidRDefault="00BC2308" w:rsidP="00BC2308">
            <w:pPr>
              <w:tabs>
                <w:tab w:val="left" w:pos="1260"/>
              </w:tabs>
              <w:rPr>
                <w:vertAlign w:val="superscript"/>
              </w:rPr>
            </w:pPr>
            <w:r w:rsidRPr="00BC2308">
              <w:t>Damen/Herren U14</w:t>
            </w:r>
            <w:r w:rsidR="00EC283E">
              <w:t xml:space="preserve"> </w:t>
            </w:r>
            <w:r w:rsidR="00EC283E" w:rsidRPr="00EC283E">
              <w:rPr>
                <w:vertAlign w:val="superscript"/>
              </w:rPr>
              <w:t>3</w:t>
            </w:r>
          </w:p>
        </w:tc>
        <w:tc>
          <w:tcPr>
            <w:tcW w:w="1412" w:type="dxa"/>
          </w:tcPr>
          <w:p w14:paraId="068772BA" w14:textId="77777777" w:rsidR="00BC2308" w:rsidRPr="00BC2308" w:rsidRDefault="00BC2308" w:rsidP="00BC2308">
            <w:pPr>
              <w:tabs>
                <w:tab w:val="left" w:pos="1260"/>
              </w:tabs>
              <w:jc w:val="right"/>
            </w:pPr>
            <w:r w:rsidRPr="00BC2308">
              <w:t>CHF 350.00</w:t>
            </w:r>
          </w:p>
        </w:tc>
        <w:tc>
          <w:tcPr>
            <w:tcW w:w="1440" w:type="dxa"/>
          </w:tcPr>
          <w:p w14:paraId="1548EA8B" w14:textId="77777777" w:rsidR="00BC2308" w:rsidRPr="00BC2308" w:rsidRDefault="00BC2308" w:rsidP="00BC2308">
            <w:pPr>
              <w:tabs>
                <w:tab w:val="left" w:pos="1260"/>
              </w:tabs>
              <w:jc w:val="right"/>
            </w:pPr>
            <w:r w:rsidRPr="00BC2308">
              <w:t>CHF 30.00</w:t>
            </w:r>
          </w:p>
        </w:tc>
        <w:tc>
          <w:tcPr>
            <w:tcW w:w="1440" w:type="dxa"/>
          </w:tcPr>
          <w:p w14:paraId="295A86FA" w14:textId="77777777" w:rsidR="00BC2308" w:rsidRPr="00BC2308" w:rsidRDefault="00BC2308" w:rsidP="00BC2308">
            <w:pPr>
              <w:tabs>
                <w:tab w:val="left" w:pos="1260"/>
              </w:tabs>
              <w:jc w:val="right"/>
            </w:pPr>
            <w:r w:rsidRPr="00BC2308">
              <w:t>CHF 150.00</w:t>
            </w:r>
          </w:p>
        </w:tc>
        <w:tc>
          <w:tcPr>
            <w:tcW w:w="1440" w:type="dxa"/>
          </w:tcPr>
          <w:p w14:paraId="10F8EC4E" w14:textId="77777777" w:rsidR="00BC2308" w:rsidRPr="00BC2308" w:rsidRDefault="00BC2308" w:rsidP="00BC2308">
            <w:pPr>
              <w:tabs>
                <w:tab w:val="left" w:pos="1260"/>
              </w:tabs>
              <w:jc w:val="right"/>
            </w:pPr>
          </w:p>
        </w:tc>
        <w:tc>
          <w:tcPr>
            <w:tcW w:w="1413" w:type="dxa"/>
          </w:tcPr>
          <w:p w14:paraId="388E2AC1" w14:textId="77777777" w:rsidR="00BC2308" w:rsidRPr="00BC2308" w:rsidRDefault="00BC2308" w:rsidP="00BC2308">
            <w:pPr>
              <w:tabs>
                <w:tab w:val="left" w:pos="1260"/>
              </w:tabs>
              <w:jc w:val="right"/>
            </w:pPr>
            <w:r w:rsidRPr="00BC2308">
              <w:t>CHF 530.00</w:t>
            </w:r>
          </w:p>
        </w:tc>
      </w:tr>
      <w:tr w:rsidR="00BC2308" w:rsidRPr="00BC2308" w14:paraId="0E8F54B9" w14:textId="77777777" w:rsidTr="00DB6227">
        <w:tc>
          <w:tcPr>
            <w:tcW w:w="2263" w:type="dxa"/>
          </w:tcPr>
          <w:p w14:paraId="5B407B39" w14:textId="77777777" w:rsidR="00BC2308" w:rsidRPr="00BC2308" w:rsidRDefault="00BC2308" w:rsidP="00BC2308">
            <w:pPr>
              <w:tabs>
                <w:tab w:val="left" w:pos="1260"/>
              </w:tabs>
            </w:pPr>
            <w:r w:rsidRPr="00BC2308">
              <w:t>Herren 2GF</w:t>
            </w:r>
          </w:p>
        </w:tc>
        <w:tc>
          <w:tcPr>
            <w:tcW w:w="1412" w:type="dxa"/>
          </w:tcPr>
          <w:p w14:paraId="53C41844" w14:textId="77777777" w:rsidR="00BC2308" w:rsidRPr="00BC2308" w:rsidRDefault="00BC2308" w:rsidP="00BC2308">
            <w:pPr>
              <w:tabs>
                <w:tab w:val="left" w:pos="1260"/>
              </w:tabs>
              <w:jc w:val="right"/>
            </w:pPr>
            <w:r w:rsidRPr="00BC2308">
              <w:t>CHF 550.00</w:t>
            </w:r>
          </w:p>
        </w:tc>
        <w:tc>
          <w:tcPr>
            <w:tcW w:w="1440" w:type="dxa"/>
          </w:tcPr>
          <w:p w14:paraId="24E3CB63" w14:textId="77777777" w:rsidR="00BC2308" w:rsidRPr="00BC2308" w:rsidRDefault="00BC2308" w:rsidP="00BC2308">
            <w:pPr>
              <w:tabs>
                <w:tab w:val="left" w:pos="1260"/>
              </w:tabs>
              <w:jc w:val="right"/>
            </w:pPr>
            <w:r w:rsidRPr="00BC2308">
              <w:t>CHF 85.00</w:t>
            </w:r>
          </w:p>
        </w:tc>
        <w:tc>
          <w:tcPr>
            <w:tcW w:w="1440" w:type="dxa"/>
          </w:tcPr>
          <w:p w14:paraId="51FE50E8" w14:textId="77777777" w:rsidR="00BC2308" w:rsidRPr="00BC2308" w:rsidRDefault="00BC2308" w:rsidP="00BC2308">
            <w:pPr>
              <w:tabs>
                <w:tab w:val="left" w:pos="1260"/>
              </w:tabs>
              <w:jc w:val="right"/>
            </w:pPr>
          </w:p>
        </w:tc>
        <w:tc>
          <w:tcPr>
            <w:tcW w:w="1440" w:type="dxa"/>
          </w:tcPr>
          <w:p w14:paraId="2472BA1C" w14:textId="77777777" w:rsidR="00BC2308" w:rsidRPr="00BC2308" w:rsidRDefault="00BC2308" w:rsidP="00BC2308">
            <w:pPr>
              <w:tabs>
                <w:tab w:val="left" w:pos="1260"/>
              </w:tabs>
              <w:jc w:val="right"/>
            </w:pPr>
          </w:p>
        </w:tc>
        <w:tc>
          <w:tcPr>
            <w:tcW w:w="1413" w:type="dxa"/>
          </w:tcPr>
          <w:p w14:paraId="605A983D" w14:textId="77777777" w:rsidR="00BC2308" w:rsidRPr="00BC2308" w:rsidRDefault="00BC2308" w:rsidP="00BC2308">
            <w:pPr>
              <w:tabs>
                <w:tab w:val="left" w:pos="1260"/>
              </w:tabs>
              <w:jc w:val="right"/>
            </w:pPr>
            <w:r w:rsidRPr="00BC2308">
              <w:t>CHF 635.00</w:t>
            </w:r>
          </w:p>
        </w:tc>
      </w:tr>
      <w:tr w:rsidR="00BC2308" w:rsidRPr="00BC2308" w14:paraId="74748DE0" w14:textId="77777777" w:rsidTr="00DB6227">
        <w:tc>
          <w:tcPr>
            <w:tcW w:w="2263" w:type="dxa"/>
          </w:tcPr>
          <w:p w14:paraId="2BB1FAA6" w14:textId="77777777" w:rsidR="00BC2308" w:rsidRPr="00BC2308" w:rsidRDefault="00BC2308" w:rsidP="00BC2308">
            <w:pPr>
              <w:tabs>
                <w:tab w:val="left" w:pos="1260"/>
              </w:tabs>
            </w:pPr>
            <w:r w:rsidRPr="00BC2308">
              <w:t>Herren 4GF</w:t>
            </w:r>
          </w:p>
        </w:tc>
        <w:tc>
          <w:tcPr>
            <w:tcW w:w="1412" w:type="dxa"/>
          </w:tcPr>
          <w:p w14:paraId="65E98A0B" w14:textId="77777777" w:rsidR="00BC2308" w:rsidRPr="00BC2308" w:rsidRDefault="00BC2308" w:rsidP="00BC2308">
            <w:pPr>
              <w:tabs>
                <w:tab w:val="left" w:pos="1260"/>
              </w:tabs>
              <w:jc w:val="right"/>
            </w:pPr>
            <w:r w:rsidRPr="00BC2308">
              <w:t>CHF 400.00</w:t>
            </w:r>
          </w:p>
        </w:tc>
        <w:tc>
          <w:tcPr>
            <w:tcW w:w="1440" w:type="dxa"/>
          </w:tcPr>
          <w:p w14:paraId="4B61BCBC" w14:textId="77777777" w:rsidR="00BC2308" w:rsidRPr="00BC2308" w:rsidRDefault="00BC2308" w:rsidP="00BC2308">
            <w:pPr>
              <w:tabs>
                <w:tab w:val="left" w:pos="1260"/>
              </w:tabs>
              <w:jc w:val="right"/>
            </w:pPr>
            <w:r w:rsidRPr="00BC2308">
              <w:t>CHF 85.00</w:t>
            </w:r>
          </w:p>
        </w:tc>
        <w:tc>
          <w:tcPr>
            <w:tcW w:w="1440" w:type="dxa"/>
          </w:tcPr>
          <w:p w14:paraId="7F9251FC" w14:textId="77777777" w:rsidR="00BC2308" w:rsidRPr="00BC2308" w:rsidRDefault="00BC2308" w:rsidP="00BC2308">
            <w:pPr>
              <w:tabs>
                <w:tab w:val="left" w:pos="1260"/>
              </w:tabs>
              <w:jc w:val="right"/>
            </w:pPr>
          </w:p>
        </w:tc>
        <w:tc>
          <w:tcPr>
            <w:tcW w:w="1440" w:type="dxa"/>
          </w:tcPr>
          <w:p w14:paraId="2B601AA6" w14:textId="77777777" w:rsidR="00BC2308" w:rsidRPr="00BC2308" w:rsidRDefault="00BC2308" w:rsidP="00BC2308">
            <w:pPr>
              <w:tabs>
                <w:tab w:val="left" w:pos="1260"/>
              </w:tabs>
              <w:jc w:val="right"/>
            </w:pPr>
          </w:p>
        </w:tc>
        <w:tc>
          <w:tcPr>
            <w:tcW w:w="1413" w:type="dxa"/>
          </w:tcPr>
          <w:p w14:paraId="20EB0D93" w14:textId="77777777" w:rsidR="00BC2308" w:rsidRPr="00BC2308" w:rsidRDefault="00BC2308" w:rsidP="00BC2308">
            <w:pPr>
              <w:tabs>
                <w:tab w:val="left" w:pos="1260"/>
              </w:tabs>
              <w:jc w:val="right"/>
            </w:pPr>
            <w:r w:rsidRPr="00BC2308">
              <w:t>CHF 485.00</w:t>
            </w:r>
          </w:p>
        </w:tc>
      </w:tr>
      <w:tr w:rsidR="00BC2308" w:rsidRPr="00BC2308" w14:paraId="576B84D4" w14:textId="77777777" w:rsidTr="00DB6227">
        <w:tc>
          <w:tcPr>
            <w:tcW w:w="2263" w:type="dxa"/>
          </w:tcPr>
          <w:p w14:paraId="3673C389" w14:textId="07E6C5CA" w:rsidR="00BC2308" w:rsidRPr="00BC2308" w:rsidRDefault="00BC2308" w:rsidP="00BC2308">
            <w:pPr>
              <w:tabs>
                <w:tab w:val="left" w:pos="1260"/>
              </w:tabs>
            </w:pPr>
            <w:r w:rsidRPr="00BC2308">
              <w:t xml:space="preserve">Herren </w:t>
            </w:r>
            <w:r w:rsidR="005D3C3C">
              <w:t>3</w:t>
            </w:r>
            <w:r w:rsidRPr="00BC2308">
              <w:t>KF</w:t>
            </w:r>
          </w:p>
        </w:tc>
        <w:tc>
          <w:tcPr>
            <w:tcW w:w="1412" w:type="dxa"/>
          </w:tcPr>
          <w:p w14:paraId="12212DAC" w14:textId="77777777" w:rsidR="00BC2308" w:rsidRPr="00BC2308" w:rsidRDefault="00BC2308" w:rsidP="00BC2308">
            <w:pPr>
              <w:tabs>
                <w:tab w:val="left" w:pos="1260"/>
              </w:tabs>
              <w:jc w:val="right"/>
            </w:pPr>
            <w:r w:rsidRPr="00BC2308">
              <w:t>CHF 250.00</w:t>
            </w:r>
          </w:p>
        </w:tc>
        <w:tc>
          <w:tcPr>
            <w:tcW w:w="1440" w:type="dxa"/>
          </w:tcPr>
          <w:p w14:paraId="1DE1DD3A" w14:textId="77777777" w:rsidR="00BC2308" w:rsidRPr="00BC2308" w:rsidRDefault="00BC2308" w:rsidP="00BC2308">
            <w:pPr>
              <w:tabs>
                <w:tab w:val="left" w:pos="1260"/>
              </w:tabs>
              <w:jc w:val="right"/>
            </w:pPr>
            <w:r w:rsidRPr="00BC2308">
              <w:t>CHF 65.00</w:t>
            </w:r>
          </w:p>
        </w:tc>
        <w:tc>
          <w:tcPr>
            <w:tcW w:w="1440" w:type="dxa"/>
          </w:tcPr>
          <w:p w14:paraId="7CF0C751" w14:textId="77777777" w:rsidR="00BC2308" w:rsidRPr="00BC2308" w:rsidRDefault="00BC2308" w:rsidP="00BC2308">
            <w:pPr>
              <w:tabs>
                <w:tab w:val="left" w:pos="1260"/>
              </w:tabs>
              <w:jc w:val="right"/>
            </w:pPr>
          </w:p>
        </w:tc>
        <w:tc>
          <w:tcPr>
            <w:tcW w:w="1440" w:type="dxa"/>
          </w:tcPr>
          <w:p w14:paraId="3C1B790B" w14:textId="77777777" w:rsidR="00BC2308" w:rsidRPr="00BC2308" w:rsidRDefault="00BC2308" w:rsidP="00BC2308">
            <w:pPr>
              <w:tabs>
                <w:tab w:val="left" w:pos="1260"/>
              </w:tabs>
              <w:jc w:val="right"/>
            </w:pPr>
          </w:p>
        </w:tc>
        <w:tc>
          <w:tcPr>
            <w:tcW w:w="1413" w:type="dxa"/>
          </w:tcPr>
          <w:p w14:paraId="04FF7656" w14:textId="77777777" w:rsidR="00BC2308" w:rsidRPr="00BC2308" w:rsidRDefault="00BC2308" w:rsidP="00BC2308">
            <w:pPr>
              <w:tabs>
                <w:tab w:val="left" w:pos="1260"/>
              </w:tabs>
              <w:jc w:val="right"/>
            </w:pPr>
            <w:r w:rsidRPr="00BC2308">
              <w:t>CHF 315.00</w:t>
            </w:r>
          </w:p>
        </w:tc>
      </w:tr>
      <w:tr w:rsidR="005D3C3C" w:rsidRPr="00BC2308" w14:paraId="106822D6" w14:textId="77777777" w:rsidTr="00DB6227">
        <w:tc>
          <w:tcPr>
            <w:tcW w:w="2263" w:type="dxa"/>
          </w:tcPr>
          <w:p w14:paraId="4257B2D8" w14:textId="735F504E" w:rsidR="005D3C3C" w:rsidRPr="00BC2308" w:rsidRDefault="005D3C3C" w:rsidP="00BC2308">
            <w:pPr>
              <w:tabs>
                <w:tab w:val="left" w:pos="1260"/>
              </w:tabs>
            </w:pPr>
            <w:r>
              <w:t>Frauen U21</w:t>
            </w:r>
          </w:p>
        </w:tc>
        <w:tc>
          <w:tcPr>
            <w:tcW w:w="1412" w:type="dxa"/>
          </w:tcPr>
          <w:p w14:paraId="3974CDDA" w14:textId="2A1A33FA" w:rsidR="005D3C3C" w:rsidRPr="00BC2308" w:rsidRDefault="00B5674B" w:rsidP="00BC2308">
            <w:pPr>
              <w:tabs>
                <w:tab w:val="left" w:pos="1260"/>
              </w:tabs>
              <w:jc w:val="right"/>
            </w:pPr>
            <w:r>
              <w:t>CHF 350.00</w:t>
            </w:r>
          </w:p>
        </w:tc>
        <w:tc>
          <w:tcPr>
            <w:tcW w:w="1440" w:type="dxa"/>
          </w:tcPr>
          <w:p w14:paraId="510A05AD" w14:textId="55AA8DF8" w:rsidR="005D3C3C" w:rsidRPr="00BC2308" w:rsidRDefault="005D3C3C" w:rsidP="00BC2308">
            <w:pPr>
              <w:tabs>
                <w:tab w:val="left" w:pos="1260"/>
              </w:tabs>
              <w:jc w:val="right"/>
            </w:pPr>
            <w:r>
              <w:t>CHF 45.00</w:t>
            </w:r>
          </w:p>
        </w:tc>
        <w:tc>
          <w:tcPr>
            <w:tcW w:w="1440" w:type="dxa"/>
          </w:tcPr>
          <w:p w14:paraId="0888A3C1" w14:textId="2001EED5" w:rsidR="005D3C3C" w:rsidRPr="00BC2308" w:rsidRDefault="001945B8" w:rsidP="00BC2308">
            <w:pPr>
              <w:tabs>
                <w:tab w:val="left" w:pos="1260"/>
              </w:tabs>
              <w:jc w:val="right"/>
            </w:pPr>
            <w:r>
              <w:t>CHF 150.00</w:t>
            </w:r>
          </w:p>
        </w:tc>
        <w:tc>
          <w:tcPr>
            <w:tcW w:w="1440" w:type="dxa"/>
          </w:tcPr>
          <w:p w14:paraId="7CFED7C9" w14:textId="77777777" w:rsidR="005D3C3C" w:rsidRPr="00BC2308" w:rsidRDefault="005D3C3C" w:rsidP="00BC2308">
            <w:pPr>
              <w:tabs>
                <w:tab w:val="left" w:pos="1260"/>
              </w:tabs>
              <w:jc w:val="right"/>
            </w:pPr>
          </w:p>
        </w:tc>
        <w:tc>
          <w:tcPr>
            <w:tcW w:w="1413" w:type="dxa"/>
          </w:tcPr>
          <w:p w14:paraId="57A92E75" w14:textId="36C0F2D2" w:rsidR="005D3C3C" w:rsidRPr="00BC2308" w:rsidRDefault="00B5674B" w:rsidP="00BC2308">
            <w:pPr>
              <w:tabs>
                <w:tab w:val="left" w:pos="1260"/>
              </w:tabs>
              <w:jc w:val="right"/>
            </w:pPr>
            <w:r>
              <w:t>CHF 545.00</w:t>
            </w:r>
          </w:p>
        </w:tc>
      </w:tr>
      <w:tr w:rsidR="001331A2" w:rsidRPr="001331A2" w14:paraId="0CF2A2D7" w14:textId="77777777" w:rsidTr="00DB6227">
        <w:tc>
          <w:tcPr>
            <w:tcW w:w="2263" w:type="dxa"/>
          </w:tcPr>
          <w:p w14:paraId="52D38CB6" w14:textId="26D6BD6E" w:rsidR="00BC2308" w:rsidRPr="001331A2" w:rsidRDefault="00BC2308" w:rsidP="00BC2308">
            <w:pPr>
              <w:tabs>
                <w:tab w:val="left" w:pos="1260"/>
              </w:tabs>
            </w:pPr>
            <w:r w:rsidRPr="001331A2">
              <w:t>JuniorInnen A-E</w:t>
            </w:r>
            <w:r w:rsidR="00755AB7" w:rsidRPr="001331A2">
              <w:t xml:space="preserve"> </w:t>
            </w:r>
            <w:r w:rsidR="00755AB7" w:rsidRPr="001331A2">
              <w:rPr>
                <w:b/>
                <w:sz w:val="20"/>
                <w:szCs w:val="20"/>
                <w:vertAlign w:val="superscript"/>
              </w:rPr>
              <w:t>3</w:t>
            </w:r>
          </w:p>
        </w:tc>
        <w:tc>
          <w:tcPr>
            <w:tcW w:w="1412" w:type="dxa"/>
          </w:tcPr>
          <w:p w14:paraId="18C9F7D6" w14:textId="77777777" w:rsidR="00BC2308" w:rsidRPr="001331A2" w:rsidRDefault="00BC2308" w:rsidP="00BC2308">
            <w:pPr>
              <w:tabs>
                <w:tab w:val="left" w:pos="1260"/>
              </w:tabs>
              <w:jc w:val="right"/>
            </w:pPr>
            <w:r w:rsidRPr="001331A2">
              <w:t>CHF 250.00</w:t>
            </w:r>
          </w:p>
        </w:tc>
        <w:tc>
          <w:tcPr>
            <w:tcW w:w="1440" w:type="dxa"/>
          </w:tcPr>
          <w:p w14:paraId="17359ECB" w14:textId="77777777" w:rsidR="00BC2308" w:rsidRPr="001331A2" w:rsidRDefault="00BC2308" w:rsidP="00BC2308">
            <w:pPr>
              <w:tabs>
                <w:tab w:val="left" w:pos="1260"/>
              </w:tabs>
              <w:jc w:val="right"/>
            </w:pPr>
            <w:r w:rsidRPr="001331A2">
              <w:t>CHF 30.00</w:t>
            </w:r>
          </w:p>
        </w:tc>
        <w:tc>
          <w:tcPr>
            <w:tcW w:w="1440" w:type="dxa"/>
          </w:tcPr>
          <w:p w14:paraId="7F19813F" w14:textId="77777777" w:rsidR="00BC2308" w:rsidRPr="001331A2" w:rsidRDefault="00BC2308" w:rsidP="00BC2308">
            <w:pPr>
              <w:tabs>
                <w:tab w:val="left" w:pos="1260"/>
              </w:tabs>
              <w:jc w:val="right"/>
            </w:pPr>
            <w:r w:rsidRPr="001331A2">
              <w:t>CHF 150.00</w:t>
            </w:r>
          </w:p>
        </w:tc>
        <w:tc>
          <w:tcPr>
            <w:tcW w:w="1440" w:type="dxa"/>
          </w:tcPr>
          <w:p w14:paraId="1080543D" w14:textId="77777777" w:rsidR="00BC2308" w:rsidRPr="001331A2" w:rsidRDefault="00BC2308" w:rsidP="00BC2308">
            <w:pPr>
              <w:tabs>
                <w:tab w:val="left" w:pos="1260"/>
              </w:tabs>
              <w:jc w:val="right"/>
            </w:pPr>
          </w:p>
        </w:tc>
        <w:tc>
          <w:tcPr>
            <w:tcW w:w="1413" w:type="dxa"/>
          </w:tcPr>
          <w:p w14:paraId="262C4F80" w14:textId="77777777" w:rsidR="00BC2308" w:rsidRPr="001331A2" w:rsidRDefault="00BC2308" w:rsidP="00BC2308">
            <w:pPr>
              <w:tabs>
                <w:tab w:val="left" w:pos="1260"/>
              </w:tabs>
              <w:jc w:val="right"/>
            </w:pPr>
            <w:r w:rsidRPr="001331A2">
              <w:t>CHF 430.00</w:t>
            </w:r>
          </w:p>
        </w:tc>
      </w:tr>
      <w:tr w:rsidR="00BC2308" w:rsidRPr="00BC2308" w14:paraId="0B2382B1" w14:textId="77777777" w:rsidTr="00DB6227">
        <w:tc>
          <w:tcPr>
            <w:tcW w:w="2263" w:type="dxa"/>
          </w:tcPr>
          <w:p w14:paraId="535DD491" w14:textId="5870CEEE" w:rsidR="00BC2308" w:rsidRPr="00BC2308" w:rsidRDefault="00BC2308" w:rsidP="00BC2308">
            <w:pPr>
              <w:tabs>
                <w:tab w:val="left" w:pos="1260"/>
              </w:tabs>
            </w:pPr>
            <w:r w:rsidRPr="00BC2308">
              <w:t>Unihockeyschule</w:t>
            </w:r>
            <w:r w:rsidR="00755AB7">
              <w:t xml:space="preserve"> </w:t>
            </w:r>
            <w:r w:rsidR="00755AB7">
              <w:rPr>
                <w:b/>
                <w:sz w:val="20"/>
                <w:szCs w:val="20"/>
                <w:vertAlign w:val="superscript"/>
              </w:rPr>
              <w:t>3</w:t>
            </w:r>
          </w:p>
        </w:tc>
        <w:tc>
          <w:tcPr>
            <w:tcW w:w="1412" w:type="dxa"/>
          </w:tcPr>
          <w:p w14:paraId="51B09CEF" w14:textId="77777777" w:rsidR="00BC2308" w:rsidRPr="00BC2308" w:rsidRDefault="00BC2308" w:rsidP="00BC2308">
            <w:pPr>
              <w:tabs>
                <w:tab w:val="left" w:pos="1260"/>
              </w:tabs>
              <w:jc w:val="right"/>
            </w:pPr>
            <w:r w:rsidRPr="00BC2308">
              <w:t>CHF 100.00</w:t>
            </w:r>
          </w:p>
        </w:tc>
        <w:tc>
          <w:tcPr>
            <w:tcW w:w="1440" w:type="dxa"/>
          </w:tcPr>
          <w:p w14:paraId="7F8169FE" w14:textId="77777777" w:rsidR="00BC2308" w:rsidRPr="00BC2308" w:rsidRDefault="00BC2308" w:rsidP="00BC2308">
            <w:pPr>
              <w:tabs>
                <w:tab w:val="left" w:pos="1260"/>
              </w:tabs>
              <w:jc w:val="right"/>
            </w:pPr>
          </w:p>
        </w:tc>
        <w:tc>
          <w:tcPr>
            <w:tcW w:w="1440" w:type="dxa"/>
          </w:tcPr>
          <w:p w14:paraId="22CC2811" w14:textId="77777777" w:rsidR="00BC2308" w:rsidRPr="00BC2308" w:rsidRDefault="00BC2308" w:rsidP="00BC2308">
            <w:pPr>
              <w:tabs>
                <w:tab w:val="left" w:pos="1260"/>
              </w:tabs>
              <w:jc w:val="right"/>
            </w:pPr>
          </w:p>
        </w:tc>
        <w:tc>
          <w:tcPr>
            <w:tcW w:w="1440" w:type="dxa"/>
          </w:tcPr>
          <w:p w14:paraId="0D29D225" w14:textId="77777777" w:rsidR="00BC2308" w:rsidRPr="00BC2308" w:rsidRDefault="00BC2308" w:rsidP="00BC2308">
            <w:pPr>
              <w:tabs>
                <w:tab w:val="left" w:pos="1260"/>
              </w:tabs>
              <w:jc w:val="right"/>
            </w:pPr>
          </w:p>
        </w:tc>
        <w:tc>
          <w:tcPr>
            <w:tcW w:w="1413" w:type="dxa"/>
          </w:tcPr>
          <w:p w14:paraId="186F913D" w14:textId="77777777" w:rsidR="00BC2308" w:rsidRPr="00BC2308" w:rsidRDefault="00BC2308" w:rsidP="00BC2308">
            <w:pPr>
              <w:tabs>
                <w:tab w:val="left" w:pos="1260"/>
              </w:tabs>
              <w:jc w:val="right"/>
            </w:pPr>
            <w:r w:rsidRPr="00BC2308">
              <w:t>CHF 100.00</w:t>
            </w:r>
          </w:p>
        </w:tc>
      </w:tr>
      <w:tr w:rsidR="00BC2308" w:rsidRPr="00BC2308" w14:paraId="69DE76ED" w14:textId="77777777" w:rsidTr="00DB6227">
        <w:tc>
          <w:tcPr>
            <w:tcW w:w="2263" w:type="dxa"/>
          </w:tcPr>
          <w:p w14:paraId="6C59763F" w14:textId="77777777" w:rsidR="00BC2308" w:rsidRPr="00BC2308" w:rsidRDefault="00BC2308" w:rsidP="00BC2308">
            <w:pPr>
              <w:tabs>
                <w:tab w:val="left" w:pos="1260"/>
              </w:tabs>
            </w:pPr>
            <w:r w:rsidRPr="00BC2308">
              <w:t>Trainingsgast / Plausch GF</w:t>
            </w:r>
          </w:p>
        </w:tc>
        <w:tc>
          <w:tcPr>
            <w:tcW w:w="1412" w:type="dxa"/>
          </w:tcPr>
          <w:p w14:paraId="3F1A46B3" w14:textId="77777777" w:rsidR="00BC2308" w:rsidRPr="00BC2308" w:rsidRDefault="00BC2308" w:rsidP="00BC2308">
            <w:pPr>
              <w:tabs>
                <w:tab w:val="left" w:pos="1260"/>
              </w:tabs>
              <w:jc w:val="right"/>
            </w:pPr>
            <w:r w:rsidRPr="00BC2308">
              <w:t>CHF 300.00</w:t>
            </w:r>
          </w:p>
        </w:tc>
        <w:tc>
          <w:tcPr>
            <w:tcW w:w="1440" w:type="dxa"/>
          </w:tcPr>
          <w:p w14:paraId="6E170596" w14:textId="77777777" w:rsidR="00BC2308" w:rsidRPr="00BC2308" w:rsidRDefault="00BC2308" w:rsidP="00BC2308">
            <w:pPr>
              <w:tabs>
                <w:tab w:val="left" w:pos="1260"/>
              </w:tabs>
              <w:jc w:val="right"/>
            </w:pPr>
          </w:p>
        </w:tc>
        <w:tc>
          <w:tcPr>
            <w:tcW w:w="1440" w:type="dxa"/>
          </w:tcPr>
          <w:p w14:paraId="043E2D0E" w14:textId="77777777" w:rsidR="00BC2308" w:rsidRPr="00BC2308" w:rsidRDefault="00BC2308" w:rsidP="00BC2308">
            <w:pPr>
              <w:tabs>
                <w:tab w:val="left" w:pos="1260"/>
              </w:tabs>
              <w:jc w:val="right"/>
            </w:pPr>
          </w:p>
        </w:tc>
        <w:tc>
          <w:tcPr>
            <w:tcW w:w="1440" w:type="dxa"/>
          </w:tcPr>
          <w:p w14:paraId="60531261" w14:textId="77777777" w:rsidR="00BC2308" w:rsidRPr="00BC2308" w:rsidRDefault="00BC2308" w:rsidP="00BC2308">
            <w:pPr>
              <w:tabs>
                <w:tab w:val="left" w:pos="1260"/>
              </w:tabs>
              <w:jc w:val="right"/>
            </w:pPr>
          </w:p>
        </w:tc>
        <w:tc>
          <w:tcPr>
            <w:tcW w:w="1413" w:type="dxa"/>
          </w:tcPr>
          <w:p w14:paraId="6DF4F817" w14:textId="77777777" w:rsidR="00BC2308" w:rsidRPr="00BC2308" w:rsidRDefault="00BC2308" w:rsidP="00BC2308">
            <w:pPr>
              <w:tabs>
                <w:tab w:val="left" w:pos="1260"/>
              </w:tabs>
              <w:jc w:val="right"/>
            </w:pPr>
            <w:r w:rsidRPr="00BC2308">
              <w:t>CHF 300.00</w:t>
            </w:r>
          </w:p>
        </w:tc>
      </w:tr>
      <w:tr w:rsidR="00BC2308" w:rsidRPr="00BC2308" w14:paraId="0D7D7271" w14:textId="77777777" w:rsidTr="00DB6227">
        <w:tc>
          <w:tcPr>
            <w:tcW w:w="2263" w:type="dxa"/>
          </w:tcPr>
          <w:p w14:paraId="16854395" w14:textId="77777777" w:rsidR="00BC2308" w:rsidRPr="00BC2308" w:rsidRDefault="00BC2308" w:rsidP="00BC2308">
            <w:pPr>
              <w:tabs>
                <w:tab w:val="left" w:pos="1260"/>
              </w:tabs>
            </w:pPr>
            <w:r w:rsidRPr="00BC2308">
              <w:t>Trainingsgast / Plausch KF</w:t>
            </w:r>
          </w:p>
        </w:tc>
        <w:tc>
          <w:tcPr>
            <w:tcW w:w="1412" w:type="dxa"/>
          </w:tcPr>
          <w:p w14:paraId="117E6AAC" w14:textId="77777777" w:rsidR="00BC2308" w:rsidRPr="00BC2308" w:rsidRDefault="00BC2308" w:rsidP="00BC2308">
            <w:pPr>
              <w:tabs>
                <w:tab w:val="left" w:pos="1260"/>
              </w:tabs>
              <w:jc w:val="right"/>
            </w:pPr>
            <w:r w:rsidRPr="00BC2308">
              <w:t>CHF 100.00</w:t>
            </w:r>
          </w:p>
        </w:tc>
        <w:tc>
          <w:tcPr>
            <w:tcW w:w="1440" w:type="dxa"/>
          </w:tcPr>
          <w:p w14:paraId="39CEFD29" w14:textId="77777777" w:rsidR="00BC2308" w:rsidRPr="00BC2308" w:rsidRDefault="00BC2308" w:rsidP="00BC2308">
            <w:pPr>
              <w:tabs>
                <w:tab w:val="left" w:pos="1260"/>
              </w:tabs>
              <w:jc w:val="right"/>
            </w:pPr>
          </w:p>
        </w:tc>
        <w:tc>
          <w:tcPr>
            <w:tcW w:w="1440" w:type="dxa"/>
          </w:tcPr>
          <w:p w14:paraId="54D2DBF8" w14:textId="77777777" w:rsidR="00BC2308" w:rsidRPr="00BC2308" w:rsidRDefault="00BC2308" w:rsidP="00BC2308">
            <w:pPr>
              <w:tabs>
                <w:tab w:val="left" w:pos="1260"/>
              </w:tabs>
              <w:jc w:val="right"/>
            </w:pPr>
          </w:p>
        </w:tc>
        <w:tc>
          <w:tcPr>
            <w:tcW w:w="1440" w:type="dxa"/>
          </w:tcPr>
          <w:p w14:paraId="384D9D46" w14:textId="77777777" w:rsidR="00BC2308" w:rsidRPr="00BC2308" w:rsidRDefault="00BC2308" w:rsidP="00BC2308">
            <w:pPr>
              <w:tabs>
                <w:tab w:val="left" w:pos="1260"/>
              </w:tabs>
              <w:jc w:val="right"/>
            </w:pPr>
          </w:p>
        </w:tc>
        <w:tc>
          <w:tcPr>
            <w:tcW w:w="1413" w:type="dxa"/>
          </w:tcPr>
          <w:p w14:paraId="14975AA7" w14:textId="77777777" w:rsidR="00BC2308" w:rsidRPr="00BC2308" w:rsidRDefault="00BC2308" w:rsidP="00BC2308">
            <w:pPr>
              <w:tabs>
                <w:tab w:val="left" w:pos="1260"/>
              </w:tabs>
              <w:jc w:val="right"/>
            </w:pPr>
            <w:r w:rsidRPr="00BC2308">
              <w:t>CHF 100.00</w:t>
            </w:r>
          </w:p>
        </w:tc>
      </w:tr>
    </w:tbl>
    <w:p w14:paraId="4D27FE45" w14:textId="529B001B" w:rsidR="004E5A11" w:rsidRDefault="004E5A11" w:rsidP="004E5A11">
      <w:pPr>
        <w:rPr>
          <w:sz w:val="18"/>
          <w:szCs w:val="18"/>
        </w:rPr>
      </w:pPr>
    </w:p>
    <w:p w14:paraId="03F86DCE" w14:textId="3611EDC2" w:rsidR="004E5A11" w:rsidRPr="00ED1A07" w:rsidRDefault="004E5A11" w:rsidP="00ED1A07">
      <w:pPr>
        <w:pStyle w:val="Listenabsatz"/>
        <w:numPr>
          <w:ilvl w:val="0"/>
          <w:numId w:val="6"/>
        </w:numPr>
        <w:rPr>
          <w:sz w:val="18"/>
          <w:szCs w:val="18"/>
        </w:rPr>
      </w:pPr>
      <w:r w:rsidRPr="00ED1A07">
        <w:rPr>
          <w:sz w:val="18"/>
          <w:szCs w:val="18"/>
        </w:rPr>
        <w:t xml:space="preserve">Lizenzbetrag inkl. Abgabe von CHF 20.00 an </w:t>
      </w:r>
      <w:proofErr w:type="spellStart"/>
      <w:r w:rsidRPr="00ED1A07">
        <w:rPr>
          <w:sz w:val="18"/>
          <w:szCs w:val="18"/>
        </w:rPr>
        <w:t>swiss</w:t>
      </w:r>
      <w:proofErr w:type="spellEnd"/>
      <w:r w:rsidRPr="00ED1A07">
        <w:rPr>
          <w:sz w:val="18"/>
          <w:szCs w:val="18"/>
        </w:rPr>
        <w:t xml:space="preserve"> unihockey als Ausbildungsentschädigung für die Finanzierung des Labels «Kinderunihockey» (Herren 1GF, Herren 2GF, Herren 4GF, Herren </w:t>
      </w:r>
      <w:r w:rsidR="00A027F2">
        <w:rPr>
          <w:sz w:val="18"/>
          <w:szCs w:val="18"/>
        </w:rPr>
        <w:t>3</w:t>
      </w:r>
      <w:r w:rsidRPr="00ED1A07">
        <w:rPr>
          <w:sz w:val="18"/>
          <w:szCs w:val="18"/>
        </w:rPr>
        <w:t>KF)</w:t>
      </w:r>
    </w:p>
    <w:p w14:paraId="56F509EE" w14:textId="39AB672F" w:rsidR="004E5A11" w:rsidRPr="006F35EB" w:rsidRDefault="004E5A11" w:rsidP="004E5A11">
      <w:pPr>
        <w:rPr>
          <w:sz w:val="18"/>
          <w:szCs w:val="18"/>
        </w:rPr>
      </w:pPr>
    </w:p>
    <w:p w14:paraId="6C9936C6" w14:textId="45531906" w:rsidR="004E5A11" w:rsidRDefault="004E5A11" w:rsidP="004E5A11">
      <w:pPr>
        <w:numPr>
          <w:ilvl w:val="0"/>
          <w:numId w:val="6"/>
        </w:numPr>
        <w:rPr>
          <w:sz w:val="18"/>
          <w:szCs w:val="18"/>
        </w:rPr>
      </w:pPr>
      <w:r w:rsidRPr="006F35EB">
        <w:rPr>
          <w:sz w:val="18"/>
          <w:szCs w:val="18"/>
        </w:rPr>
        <w:t>Leistungssportbeitrag inkl. 3 Saisonkarten Herren 1 GF/ 2 Saisonkarten Junioren U2</w:t>
      </w:r>
      <w:r w:rsidR="008952DA">
        <w:rPr>
          <w:sz w:val="18"/>
          <w:szCs w:val="18"/>
        </w:rPr>
        <w:t>1, 1 Saisonkarte U18</w:t>
      </w:r>
      <w:r w:rsidRPr="006F35EB">
        <w:rPr>
          <w:sz w:val="18"/>
          <w:szCs w:val="18"/>
        </w:rPr>
        <w:t xml:space="preserve"> (VP je Fr. 40.00, </w:t>
      </w:r>
      <w:r w:rsidR="00EC283E">
        <w:rPr>
          <w:sz w:val="18"/>
          <w:szCs w:val="18"/>
        </w:rPr>
        <w:t xml:space="preserve">sie </w:t>
      </w:r>
      <w:r w:rsidRPr="006F35EB">
        <w:rPr>
          <w:sz w:val="18"/>
          <w:szCs w:val="18"/>
        </w:rPr>
        <w:t>dürfen weiterverkauft werden)</w:t>
      </w:r>
    </w:p>
    <w:p w14:paraId="09EB6392" w14:textId="77777777" w:rsidR="00ED1A07" w:rsidRDefault="00ED1A07" w:rsidP="00ED1A07">
      <w:pPr>
        <w:rPr>
          <w:sz w:val="18"/>
          <w:szCs w:val="18"/>
        </w:rPr>
      </w:pPr>
    </w:p>
    <w:p w14:paraId="1CE74AEE" w14:textId="29CCAE2E" w:rsidR="00C8010B" w:rsidRPr="00C8010B" w:rsidRDefault="00ED1A07" w:rsidP="00C8010B">
      <w:pPr>
        <w:pStyle w:val="Listenabsatz"/>
        <w:numPr>
          <w:ilvl w:val="0"/>
          <w:numId w:val="6"/>
        </w:numPr>
        <w:rPr>
          <w:sz w:val="18"/>
          <w:szCs w:val="18"/>
        </w:rPr>
      </w:pPr>
      <w:r>
        <w:rPr>
          <w:sz w:val="18"/>
          <w:szCs w:val="18"/>
        </w:rPr>
        <w:t xml:space="preserve">Ab Abgabe des Beitrittsblattes an Trainer oder Geschäftsstelle wird das Tragen einer Schutzbrille für die </w:t>
      </w:r>
      <w:r w:rsidR="004D1A34">
        <w:rPr>
          <w:sz w:val="18"/>
          <w:szCs w:val="18"/>
        </w:rPr>
        <w:t>Teamstufen</w:t>
      </w:r>
      <w:r>
        <w:rPr>
          <w:sz w:val="18"/>
          <w:szCs w:val="18"/>
        </w:rPr>
        <w:t xml:space="preserve"> UHS bis und mit U16</w:t>
      </w:r>
      <w:r w:rsidR="007C463B">
        <w:rPr>
          <w:sz w:val="18"/>
          <w:szCs w:val="18"/>
        </w:rPr>
        <w:t xml:space="preserve"> bzw. Junior*innen B obligatorisch. Schutzbrillen sind bei unserem Ausrüster </w:t>
      </w:r>
      <w:r w:rsidR="00A367EF">
        <w:rPr>
          <w:sz w:val="18"/>
          <w:szCs w:val="18"/>
        </w:rPr>
        <w:t xml:space="preserve">Unihockey Center, </w:t>
      </w:r>
      <w:proofErr w:type="spellStart"/>
      <w:r w:rsidR="00A367EF">
        <w:rPr>
          <w:sz w:val="18"/>
          <w:szCs w:val="18"/>
        </w:rPr>
        <w:t>Könizstrasse</w:t>
      </w:r>
      <w:proofErr w:type="spellEnd"/>
      <w:r w:rsidR="00A367EF">
        <w:rPr>
          <w:sz w:val="18"/>
          <w:szCs w:val="18"/>
        </w:rPr>
        <w:t xml:space="preserve"> 2</w:t>
      </w:r>
      <w:r w:rsidR="0019123A">
        <w:rPr>
          <w:sz w:val="18"/>
          <w:szCs w:val="18"/>
        </w:rPr>
        <w:t>33, 3097 Liebefeld erhältlich</w:t>
      </w:r>
      <w:r w:rsidR="007C463B">
        <w:rPr>
          <w:sz w:val="18"/>
          <w:szCs w:val="18"/>
        </w:rPr>
        <w:t>.</w:t>
      </w:r>
      <w:r w:rsidR="00C8010B">
        <w:rPr>
          <w:sz w:val="18"/>
          <w:szCs w:val="18"/>
        </w:rPr>
        <w:br/>
        <w:t>Ab U18 bzw. Junior*innen A entfällt diese.</w:t>
      </w:r>
    </w:p>
    <w:sectPr w:rsidR="00C8010B" w:rsidRPr="00C8010B" w:rsidSect="004E5A11">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07F6" w14:textId="77777777" w:rsidR="00677D2C" w:rsidRDefault="00677D2C" w:rsidP="00D66D35">
      <w:r>
        <w:separator/>
      </w:r>
    </w:p>
  </w:endnote>
  <w:endnote w:type="continuationSeparator" w:id="0">
    <w:p w14:paraId="48779BE5" w14:textId="77777777" w:rsidR="00677D2C" w:rsidRDefault="00677D2C" w:rsidP="00D6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290C" w14:textId="4B3E876B" w:rsidR="00707A53" w:rsidRPr="00B53044" w:rsidRDefault="00707A53" w:rsidP="00707A53">
    <w:pPr>
      <w:pBdr>
        <w:top w:val="single" w:sz="4" w:space="1" w:color="auto"/>
      </w:pBdr>
      <w:tabs>
        <w:tab w:val="center" w:pos="4536"/>
        <w:tab w:val="right" w:pos="9072"/>
      </w:tabs>
      <w:jc w:val="center"/>
      <w:rPr>
        <w:rFonts w:cs="Arial"/>
        <w:sz w:val="14"/>
        <w:szCs w:val="14"/>
        <w:lang w:val="de-DE" w:eastAsia="de-DE"/>
      </w:rPr>
    </w:pPr>
    <w:r w:rsidRPr="00B53044">
      <w:rPr>
        <w:rFonts w:cs="Arial"/>
        <w:sz w:val="14"/>
        <w:szCs w:val="14"/>
        <w:lang w:val="de-DE" w:eastAsia="de-DE"/>
      </w:rPr>
      <w:t xml:space="preserve">Bern </w:t>
    </w:r>
    <w:proofErr w:type="spellStart"/>
    <w:r w:rsidRPr="00B53044">
      <w:rPr>
        <w:rFonts w:cs="Arial"/>
        <w:sz w:val="14"/>
        <w:szCs w:val="14"/>
        <w:lang w:val="de-DE" w:eastAsia="de-DE"/>
      </w:rPr>
      <w:t>Capitals</w:t>
    </w:r>
    <w:proofErr w:type="spellEnd"/>
    <w:r w:rsidRPr="00B53044">
      <w:rPr>
        <w:rFonts w:cs="Arial"/>
        <w:sz w:val="14"/>
        <w:szCs w:val="14"/>
        <w:lang w:val="de-DE" w:eastAsia="de-DE"/>
      </w:rPr>
      <w:t xml:space="preserve"> </w:t>
    </w:r>
    <w:r w:rsidR="003655B9" w:rsidRPr="00B53044">
      <w:rPr>
        <w:rFonts w:cs="Arial"/>
        <w:b/>
        <w:sz w:val="14"/>
        <w:szCs w:val="14"/>
      </w:rPr>
      <w:t>•</w:t>
    </w:r>
    <w:r w:rsidR="003D208C" w:rsidRPr="00B53044">
      <w:rPr>
        <w:rFonts w:cs="Arial"/>
        <w:b/>
        <w:sz w:val="14"/>
        <w:szCs w:val="14"/>
      </w:rPr>
      <w:t xml:space="preserve"> </w:t>
    </w:r>
    <w:r w:rsidR="003D208C" w:rsidRPr="00B53044">
      <w:rPr>
        <w:rFonts w:cs="Arial"/>
        <w:bCs/>
        <w:sz w:val="14"/>
        <w:szCs w:val="14"/>
      </w:rPr>
      <w:t>3073 Gümligen</w:t>
    </w:r>
    <w:r w:rsidR="003D208C" w:rsidRPr="00B53044">
      <w:rPr>
        <w:rFonts w:cs="Arial"/>
        <w:bCs/>
        <w:spacing w:val="3"/>
        <w:sz w:val="14"/>
        <w:szCs w:val="14"/>
        <w:lang w:val="de-DE" w:eastAsia="de-DE"/>
      </w:rPr>
      <w:t xml:space="preserve"> •</w:t>
    </w:r>
    <w:r w:rsidR="003D208C" w:rsidRPr="00B53044">
      <w:rPr>
        <w:rFonts w:cs="Arial"/>
        <w:spacing w:val="3"/>
        <w:sz w:val="14"/>
        <w:szCs w:val="14"/>
        <w:lang w:val="de-DE" w:eastAsia="de-DE"/>
      </w:rPr>
      <w:t xml:space="preserve"> Tel: 078 605 95 19 • info@berncapitals.ch</w:t>
    </w:r>
  </w:p>
  <w:p w14:paraId="7E9E9563" w14:textId="38DE00E4" w:rsidR="00707A53" w:rsidRPr="00B53044" w:rsidRDefault="00707A53" w:rsidP="00707A53">
    <w:pPr>
      <w:tabs>
        <w:tab w:val="right" w:pos="9072"/>
      </w:tabs>
      <w:jc w:val="center"/>
      <w:rPr>
        <w:rFonts w:cs="Arial"/>
        <w:spacing w:val="3"/>
        <w:sz w:val="14"/>
        <w:szCs w:val="14"/>
        <w:lang w:val="de-DE" w:eastAsia="de-DE"/>
      </w:rPr>
    </w:pPr>
    <w:r w:rsidRPr="00B53044">
      <w:rPr>
        <w:rFonts w:cs="Arial"/>
        <w:spacing w:val="3"/>
        <w:sz w:val="14"/>
        <w:szCs w:val="14"/>
        <w:lang w:val="de-DE" w:eastAsia="de-DE"/>
      </w:rPr>
      <w:t xml:space="preserve">Geschäftsstelle: Heidi Heiniger • </w:t>
    </w:r>
    <w:proofErr w:type="spellStart"/>
    <w:r w:rsidRPr="00B53044">
      <w:rPr>
        <w:rFonts w:cs="Arial"/>
        <w:spacing w:val="3"/>
        <w:sz w:val="14"/>
        <w:szCs w:val="14"/>
        <w:lang w:val="de-DE" w:eastAsia="de-DE"/>
      </w:rPr>
      <w:t>Badhausstrasse</w:t>
    </w:r>
    <w:proofErr w:type="spellEnd"/>
    <w:r w:rsidRPr="00B53044">
      <w:rPr>
        <w:rFonts w:cs="Arial"/>
        <w:spacing w:val="3"/>
        <w:sz w:val="14"/>
        <w:szCs w:val="14"/>
        <w:lang w:val="de-DE" w:eastAsia="de-DE"/>
      </w:rPr>
      <w:t xml:space="preserve"> 2 • 3063 Ittigen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0441" w14:textId="77777777" w:rsidR="00677D2C" w:rsidRDefault="00677D2C" w:rsidP="00D66D35">
      <w:r>
        <w:separator/>
      </w:r>
    </w:p>
  </w:footnote>
  <w:footnote w:type="continuationSeparator" w:id="0">
    <w:p w14:paraId="3DDE9239" w14:textId="77777777" w:rsidR="00677D2C" w:rsidRDefault="00677D2C" w:rsidP="00D6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9CFE" w14:textId="77777777" w:rsidR="00D66D35" w:rsidRDefault="00D66D35">
    <w:pPr>
      <w:pStyle w:val="Kopfzeile"/>
    </w:pPr>
    <w:r>
      <w:rPr>
        <w:noProof/>
      </w:rPr>
      <w:drawing>
        <wp:inline distT="0" distB="0" distL="0" distR="0" wp14:anchorId="3CA37ED6" wp14:editId="6745A810">
          <wp:extent cx="830580" cy="833710"/>
          <wp:effectExtent l="0" t="0" r="7620" b="5080"/>
          <wp:docPr id="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493" cy="880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C29"/>
    <w:multiLevelType w:val="hybridMultilevel"/>
    <w:tmpl w:val="1CDED2EA"/>
    <w:lvl w:ilvl="0" w:tplc="737235CC">
      <w:start w:val="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364855"/>
    <w:multiLevelType w:val="hybridMultilevel"/>
    <w:tmpl w:val="E5B28BAE"/>
    <w:lvl w:ilvl="0" w:tplc="D022418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15725E"/>
    <w:multiLevelType w:val="hybridMultilevel"/>
    <w:tmpl w:val="31DA09B6"/>
    <w:lvl w:ilvl="0" w:tplc="64B4BBFA">
      <w:start w:val="1"/>
      <w:numFmt w:val="decimal"/>
      <w:lvlText w:val="%1"/>
      <w:lvlJc w:val="left"/>
      <w:pPr>
        <w:ind w:left="360" w:hanging="360"/>
      </w:pPr>
      <w:rPr>
        <w:rFonts w:hint="default"/>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678D5D41"/>
    <w:multiLevelType w:val="hybridMultilevel"/>
    <w:tmpl w:val="AE64CC52"/>
    <w:lvl w:ilvl="0" w:tplc="CA103F8E">
      <w:start w:val="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AD67179"/>
    <w:multiLevelType w:val="hybridMultilevel"/>
    <w:tmpl w:val="F2C4FB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D053802"/>
    <w:multiLevelType w:val="hybridMultilevel"/>
    <w:tmpl w:val="E78A3E36"/>
    <w:lvl w:ilvl="0" w:tplc="F4422306">
      <w:start w:val="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30012578">
    <w:abstractNumId w:val="0"/>
  </w:num>
  <w:num w:numId="2" w16cid:durableId="1915581630">
    <w:abstractNumId w:val="5"/>
  </w:num>
  <w:num w:numId="3" w16cid:durableId="128862102">
    <w:abstractNumId w:val="3"/>
  </w:num>
  <w:num w:numId="4" w16cid:durableId="986278422">
    <w:abstractNumId w:val="1"/>
  </w:num>
  <w:num w:numId="5" w16cid:durableId="1097866604">
    <w:abstractNumId w:val="4"/>
  </w:num>
  <w:num w:numId="6" w16cid:durableId="103185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35"/>
    <w:rsid w:val="0005476E"/>
    <w:rsid w:val="00084F06"/>
    <w:rsid w:val="000B7370"/>
    <w:rsid w:val="001331A2"/>
    <w:rsid w:val="00176B23"/>
    <w:rsid w:val="0019123A"/>
    <w:rsid w:val="001945B8"/>
    <w:rsid w:val="00216759"/>
    <w:rsid w:val="00265C8C"/>
    <w:rsid w:val="002B0A5D"/>
    <w:rsid w:val="002B4179"/>
    <w:rsid w:val="00360C73"/>
    <w:rsid w:val="003655B9"/>
    <w:rsid w:val="00375167"/>
    <w:rsid w:val="003906C3"/>
    <w:rsid w:val="003D208C"/>
    <w:rsid w:val="003F4048"/>
    <w:rsid w:val="00405985"/>
    <w:rsid w:val="004069E8"/>
    <w:rsid w:val="00482157"/>
    <w:rsid w:val="004A126F"/>
    <w:rsid w:val="004A3864"/>
    <w:rsid w:val="004D1A34"/>
    <w:rsid w:val="004E5A11"/>
    <w:rsid w:val="004F70E3"/>
    <w:rsid w:val="005D3C3C"/>
    <w:rsid w:val="005E4946"/>
    <w:rsid w:val="00677D2C"/>
    <w:rsid w:val="006F35EB"/>
    <w:rsid w:val="00707A53"/>
    <w:rsid w:val="00753730"/>
    <w:rsid w:val="00755537"/>
    <w:rsid w:val="00755AB7"/>
    <w:rsid w:val="0076317E"/>
    <w:rsid w:val="0077248A"/>
    <w:rsid w:val="007A5F77"/>
    <w:rsid w:val="007C463B"/>
    <w:rsid w:val="007E5F04"/>
    <w:rsid w:val="008952DA"/>
    <w:rsid w:val="00925316"/>
    <w:rsid w:val="0098035F"/>
    <w:rsid w:val="00984743"/>
    <w:rsid w:val="009B337A"/>
    <w:rsid w:val="00A027F2"/>
    <w:rsid w:val="00A367EF"/>
    <w:rsid w:val="00AA0C82"/>
    <w:rsid w:val="00B00E26"/>
    <w:rsid w:val="00B51B9A"/>
    <w:rsid w:val="00B53044"/>
    <w:rsid w:val="00B5674B"/>
    <w:rsid w:val="00B764B8"/>
    <w:rsid w:val="00B77B21"/>
    <w:rsid w:val="00B81127"/>
    <w:rsid w:val="00BA1567"/>
    <w:rsid w:val="00BA2AC9"/>
    <w:rsid w:val="00BA2F74"/>
    <w:rsid w:val="00BC2308"/>
    <w:rsid w:val="00BE1043"/>
    <w:rsid w:val="00C326E4"/>
    <w:rsid w:val="00C8010B"/>
    <w:rsid w:val="00D66D35"/>
    <w:rsid w:val="00D96800"/>
    <w:rsid w:val="00DC1151"/>
    <w:rsid w:val="00DF36C7"/>
    <w:rsid w:val="00E31094"/>
    <w:rsid w:val="00E649F2"/>
    <w:rsid w:val="00E87826"/>
    <w:rsid w:val="00EC283E"/>
    <w:rsid w:val="00EC7554"/>
    <w:rsid w:val="00ED1A07"/>
    <w:rsid w:val="00F21038"/>
    <w:rsid w:val="00F7045C"/>
    <w:rsid w:val="00FD37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73C0"/>
  <w15:chartTrackingRefBased/>
  <w15:docId w15:val="{F2915E03-F365-44B2-B2D3-F0669673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6D35"/>
    <w:pPr>
      <w:spacing w:after="0" w:line="240" w:lineRule="auto"/>
    </w:pPr>
    <w:rPr>
      <w:rFonts w:ascii="Arial" w:eastAsia="Times New Roman" w:hAnsi="Arial"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6D35"/>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D66D35"/>
  </w:style>
  <w:style w:type="paragraph" w:styleId="Fuzeile">
    <w:name w:val="footer"/>
    <w:basedOn w:val="Standard"/>
    <w:link w:val="FuzeileZchn"/>
    <w:uiPriority w:val="99"/>
    <w:unhideWhenUsed/>
    <w:rsid w:val="00D66D35"/>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D66D35"/>
  </w:style>
  <w:style w:type="paragraph" w:styleId="KeinLeerraum">
    <w:name w:val="No Spacing"/>
    <w:uiPriority w:val="1"/>
    <w:qFormat/>
    <w:rsid w:val="00D66D35"/>
    <w:pPr>
      <w:spacing w:after="0" w:line="240" w:lineRule="auto"/>
    </w:pPr>
  </w:style>
  <w:style w:type="table" w:styleId="Tabellenraster">
    <w:name w:val="Table Grid"/>
    <w:basedOn w:val="NormaleTabelle"/>
    <w:uiPriority w:val="39"/>
    <w:rsid w:val="005E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5E49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5E49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E49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4E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Heiniger</dc:creator>
  <cp:keywords/>
  <dc:description/>
  <cp:lastModifiedBy>Heidi Heiniger</cp:lastModifiedBy>
  <cp:revision>16</cp:revision>
  <cp:lastPrinted>2022-05-10T12:35:00Z</cp:lastPrinted>
  <dcterms:created xsi:type="dcterms:W3CDTF">2022-02-02T08:44:00Z</dcterms:created>
  <dcterms:modified xsi:type="dcterms:W3CDTF">2022-06-09T15:12:00Z</dcterms:modified>
</cp:coreProperties>
</file>